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6112" w:type="dxa"/>
        <w:tblLayout w:type="fixed"/>
        <w:tblLook w:val="01E0" w:firstRow="1" w:lastRow="1" w:firstColumn="1" w:lastColumn="1" w:noHBand="0" w:noVBand="0"/>
      </w:tblPr>
      <w:tblGrid>
        <w:gridCol w:w="5148"/>
        <w:gridCol w:w="112"/>
        <w:gridCol w:w="4746"/>
        <w:gridCol w:w="220"/>
        <w:gridCol w:w="5778"/>
        <w:gridCol w:w="108"/>
      </w:tblGrid>
      <w:tr w:rsidR="00AC7075" w:rsidRPr="004062E2" w14:paraId="376754FC" w14:textId="77777777" w:rsidTr="00C5489C">
        <w:trPr>
          <w:gridAfter w:val="1"/>
          <w:wAfter w:w="108" w:type="dxa"/>
          <w:cantSplit/>
          <w:trHeight w:val="1134"/>
        </w:trPr>
        <w:tc>
          <w:tcPr>
            <w:tcW w:w="5148" w:type="dxa"/>
          </w:tcPr>
          <w:p w14:paraId="1B13DD6B" w14:textId="77777777" w:rsidR="00D223AF" w:rsidRPr="001F431E" w:rsidRDefault="00A37C58" w:rsidP="00F94E25">
            <w:pPr>
              <w:keepNext/>
              <w:spacing w:after="120"/>
              <w:ind w:left="340" w:right="340"/>
              <w:jc w:val="center"/>
              <w:outlineLvl w:val="1"/>
              <w:rPr>
                <w:b/>
                <w:color w:val="D70000"/>
                <w:sz w:val="32"/>
                <w:szCs w:val="32"/>
                <w:lang w:val="en-US"/>
              </w:rPr>
            </w:pPr>
            <w:r w:rsidRPr="00241E5B">
              <w:rPr>
                <w:b/>
                <w:color w:val="D70000"/>
                <w:sz w:val="32"/>
                <w:szCs w:val="32"/>
                <w:lang w:val="en-GB"/>
              </w:rPr>
              <w:t>GENERAL</w:t>
            </w:r>
            <w:r w:rsidRPr="001F431E">
              <w:rPr>
                <w:b/>
                <w:color w:val="D70000"/>
                <w:sz w:val="32"/>
                <w:szCs w:val="32"/>
                <w:lang w:val="en-US"/>
              </w:rPr>
              <w:t xml:space="preserve"> </w:t>
            </w:r>
            <w:r w:rsidR="00D223AF" w:rsidRPr="001F431E">
              <w:rPr>
                <w:b/>
                <w:color w:val="D70000"/>
                <w:sz w:val="32"/>
                <w:szCs w:val="32"/>
                <w:lang w:val="en-US"/>
              </w:rPr>
              <w:t xml:space="preserve">RULES FOR </w:t>
            </w:r>
            <w:r w:rsidR="001F431E">
              <w:rPr>
                <w:b/>
                <w:color w:val="D70000"/>
                <w:sz w:val="32"/>
                <w:szCs w:val="32"/>
                <w:lang w:val="en-US"/>
              </w:rPr>
              <w:t>AUTHORS</w:t>
            </w:r>
          </w:p>
          <w:p w14:paraId="64221FB8" w14:textId="31FFA83B" w:rsidR="001F431E" w:rsidRPr="00241E5B" w:rsidRDefault="004B3F06" w:rsidP="00F94E25">
            <w:pPr>
              <w:ind w:left="340" w:right="340" w:firstLine="284"/>
              <w:jc w:val="both"/>
              <w:rPr>
                <w:color w:val="003300"/>
                <w:sz w:val="22"/>
                <w:szCs w:val="22"/>
                <w:lang w:val="en-GB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 xml:space="preserve">Conference papers (2-3 pages in volume) should be </w:t>
            </w:r>
            <w:r w:rsidR="00294EFF">
              <w:rPr>
                <w:color w:val="003300"/>
                <w:sz w:val="22"/>
                <w:szCs w:val="22"/>
                <w:lang w:val="en-US"/>
              </w:rPr>
              <w:t>sent</w:t>
            </w:r>
            <w:r>
              <w:rPr>
                <w:color w:val="003300"/>
                <w:sz w:val="22"/>
                <w:szCs w:val="22"/>
                <w:lang w:val="en-US"/>
              </w:rPr>
              <w:t xml:space="preserve"> in </w:t>
            </w:r>
            <w:r w:rsidR="00F87A19">
              <w:rPr>
                <w:color w:val="003300"/>
                <w:sz w:val="22"/>
                <w:szCs w:val="22"/>
                <w:lang w:val="en-US"/>
              </w:rPr>
              <w:t xml:space="preserve">English </w:t>
            </w:r>
            <w:r w:rsidR="00294EFF">
              <w:rPr>
                <w:color w:val="003300"/>
                <w:sz w:val="22"/>
                <w:szCs w:val="22"/>
                <w:lang w:val="en-US"/>
              </w:rPr>
              <w:t>before</w:t>
            </w:r>
            <w:r>
              <w:rPr>
                <w:color w:val="003300"/>
                <w:sz w:val="22"/>
                <w:szCs w:val="22"/>
                <w:lang w:val="en-US"/>
              </w:rPr>
              <w:t xml:space="preserve"> March 15</w:t>
            </w:r>
            <w:r w:rsidRPr="004B3F06">
              <w:rPr>
                <w:color w:val="0033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color w:val="003300"/>
                <w:sz w:val="22"/>
                <w:szCs w:val="22"/>
                <w:lang w:val="en-US"/>
              </w:rPr>
              <w:t xml:space="preserve">, 2014 to the </w:t>
            </w:r>
            <w:r w:rsidR="00294EFF">
              <w:rPr>
                <w:color w:val="003300"/>
                <w:sz w:val="22"/>
                <w:szCs w:val="22"/>
                <w:lang w:val="en-US"/>
              </w:rPr>
              <w:t>e</w:t>
            </w:r>
            <w:r>
              <w:rPr>
                <w:color w:val="003300"/>
                <w:sz w:val="22"/>
                <w:szCs w:val="22"/>
                <w:lang w:val="en-US"/>
              </w:rPr>
              <w:t>-mail address</w:t>
            </w:r>
            <w:r w:rsidR="001F431E" w:rsidRPr="00241E5B">
              <w:rPr>
                <w:color w:val="003300"/>
                <w:sz w:val="22"/>
                <w:szCs w:val="22"/>
                <w:lang w:val="en-GB"/>
              </w:rPr>
              <w:t xml:space="preserve">: </w:t>
            </w:r>
            <w:r w:rsidR="001F431E" w:rsidRPr="002F3089">
              <w:rPr>
                <w:i/>
                <w:color w:val="003300"/>
                <w:sz w:val="22"/>
                <w:szCs w:val="22"/>
                <w:lang w:val="en-GB"/>
              </w:rPr>
              <w:t>agron</w:t>
            </w:r>
            <w:r w:rsidR="001F431E" w:rsidRPr="002F3089">
              <w:rPr>
                <w:i/>
                <w:color w:val="003300"/>
                <w:sz w:val="22"/>
                <w:szCs w:val="22"/>
                <w:lang w:val="en-GB"/>
              </w:rPr>
              <w:t>o</w:t>
            </w:r>
            <w:r w:rsidR="001F431E" w:rsidRPr="002F3089">
              <w:rPr>
                <w:i/>
                <w:color w:val="003300"/>
                <w:sz w:val="22"/>
                <w:szCs w:val="22"/>
                <w:lang w:val="en-GB"/>
              </w:rPr>
              <w:t>mia@mail.ru</w:t>
            </w:r>
            <w:r w:rsidR="001F431E" w:rsidRPr="00241E5B">
              <w:rPr>
                <w:color w:val="003300"/>
                <w:sz w:val="22"/>
                <w:szCs w:val="22"/>
                <w:lang w:val="en-GB"/>
              </w:rPr>
              <w:t>.</w:t>
            </w:r>
          </w:p>
          <w:p w14:paraId="0C27CB7C" w14:textId="77777777" w:rsidR="001F431E" w:rsidRPr="001F431E" w:rsidRDefault="001F431E" w:rsidP="00F94E25">
            <w:pPr>
              <w:ind w:left="340" w:right="340" w:firstLine="284"/>
              <w:jc w:val="both"/>
              <w:rPr>
                <w:color w:val="003300"/>
                <w:sz w:val="22"/>
                <w:szCs w:val="22"/>
                <w:lang w:val="en-GB"/>
              </w:rPr>
            </w:pPr>
            <w:r w:rsidRPr="001F431E">
              <w:rPr>
                <w:color w:val="003300"/>
                <w:sz w:val="22"/>
                <w:szCs w:val="22"/>
                <w:lang w:val="en-GB"/>
              </w:rPr>
              <w:t xml:space="preserve">Layout: </w:t>
            </w:r>
            <w:r w:rsidRPr="001F431E">
              <w:rPr>
                <w:color w:val="003300"/>
                <w:sz w:val="22"/>
                <w:szCs w:val="22"/>
                <w:lang w:val="en-US"/>
              </w:rPr>
              <w:t>MS</w:t>
            </w:r>
            <w:r w:rsidR="00456AED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Pr="001F431E">
              <w:rPr>
                <w:color w:val="003300"/>
                <w:sz w:val="22"/>
                <w:szCs w:val="22"/>
                <w:lang w:val="en-US"/>
              </w:rPr>
              <w:t>Word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>; page А</w:t>
            </w:r>
            <w:r w:rsidRPr="001F431E">
              <w:rPr>
                <w:color w:val="003300"/>
                <w:sz w:val="22"/>
                <w:szCs w:val="22"/>
                <w:vertAlign w:val="subscript"/>
                <w:lang w:val="en-GB"/>
              </w:rPr>
              <w:t>4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 xml:space="preserve"> (210</w:t>
            </w:r>
            <w:r w:rsidR="004B3F06">
              <w:rPr>
                <w:color w:val="003300"/>
                <w:sz w:val="22"/>
                <w:szCs w:val="22"/>
                <w:lang w:val="en-GB"/>
              </w:rPr>
              <w:t xml:space="preserve"> х 297 mm); margins: 20 mm – head, right and left, 25 mm – foot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>; line interval – 1</w:t>
            </w:r>
            <w:r w:rsidR="0069588A">
              <w:rPr>
                <w:color w:val="003300"/>
                <w:sz w:val="22"/>
                <w:szCs w:val="22"/>
                <w:lang w:val="en-GB"/>
              </w:rPr>
              <w:t>,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>0; font - Times New Roman 12; indent</w:t>
            </w:r>
            <w:r w:rsidR="004B3F06">
              <w:rPr>
                <w:color w:val="003300"/>
                <w:sz w:val="22"/>
                <w:szCs w:val="22"/>
                <w:lang w:val="en-GB"/>
              </w:rPr>
              <w:t>ion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 xml:space="preserve"> – 1</w:t>
            </w:r>
            <w:r w:rsidR="0069588A">
              <w:rPr>
                <w:color w:val="003300"/>
                <w:sz w:val="22"/>
                <w:szCs w:val="22"/>
                <w:lang w:val="en-GB"/>
              </w:rPr>
              <w:t>,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>0 cm; text ma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>r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>gin alig</w:t>
            </w:r>
            <w:r w:rsidR="004B3F06">
              <w:rPr>
                <w:color w:val="003300"/>
                <w:sz w:val="22"/>
                <w:szCs w:val="22"/>
                <w:lang w:val="en-GB"/>
              </w:rPr>
              <w:t>ned; automatic hyphenation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 xml:space="preserve">. </w:t>
            </w:r>
          </w:p>
          <w:p w14:paraId="6DB60E44" w14:textId="15D1B488" w:rsidR="001F431E" w:rsidRPr="001F431E" w:rsidRDefault="001F431E" w:rsidP="00F94E25">
            <w:pPr>
              <w:ind w:left="340" w:right="340" w:firstLine="284"/>
              <w:jc w:val="both"/>
              <w:rPr>
                <w:color w:val="003300"/>
                <w:sz w:val="22"/>
                <w:szCs w:val="22"/>
                <w:lang w:val="en-GB"/>
              </w:rPr>
            </w:pPr>
            <w:r w:rsidRPr="001F431E">
              <w:rPr>
                <w:color w:val="003300"/>
                <w:sz w:val="22"/>
                <w:szCs w:val="22"/>
                <w:lang w:val="en-GB"/>
              </w:rPr>
              <w:t>The title of the paper follows after a line i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>n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>terval - centred, in bold type, capital letters. In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>i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>tials and surname of the author(s) follow lowe</w:t>
            </w:r>
            <w:r w:rsidR="00294EFF">
              <w:rPr>
                <w:color w:val="003300"/>
                <w:sz w:val="22"/>
                <w:szCs w:val="22"/>
                <w:lang w:val="en-GB"/>
              </w:rPr>
              <w:t>r, centred. Title of the organiz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>ation, address, pos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>t</w:t>
            </w:r>
            <w:r w:rsidR="00456AED">
              <w:rPr>
                <w:color w:val="003300"/>
                <w:sz w:val="22"/>
                <w:szCs w:val="22"/>
                <w:lang w:val="en-GB"/>
              </w:rPr>
              <w:t>al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 xml:space="preserve"> code, country, and </w:t>
            </w:r>
            <w:r w:rsidRPr="001F431E">
              <w:rPr>
                <w:i/>
                <w:color w:val="003300"/>
                <w:sz w:val="22"/>
                <w:szCs w:val="22"/>
                <w:lang w:val="en-GB"/>
              </w:rPr>
              <w:t>E-mail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 xml:space="preserve"> - one line below</w:t>
            </w:r>
            <w:r w:rsidRPr="001F431E">
              <w:rPr>
                <w:color w:val="003300"/>
                <w:sz w:val="22"/>
                <w:szCs w:val="22"/>
                <w:lang w:val="en-US"/>
              </w:rPr>
              <w:t xml:space="preserve">, 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 xml:space="preserve">centred. </w:t>
            </w:r>
            <w:r w:rsidRPr="001F431E">
              <w:rPr>
                <w:i/>
                <w:color w:val="003300"/>
                <w:sz w:val="22"/>
                <w:szCs w:val="22"/>
                <w:lang w:val="en-GB"/>
              </w:rPr>
              <w:t>Key words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 xml:space="preserve"> must be placed below,</w:t>
            </w:r>
            <w:r w:rsidRPr="002F3089">
              <w:rPr>
                <w:rFonts w:eastAsia="Calibri"/>
                <w:color w:val="003300"/>
                <w:sz w:val="22"/>
                <w:szCs w:val="22"/>
                <w:lang w:val="en-US" w:eastAsia="en-US"/>
              </w:rPr>
              <w:t xml:space="preserve"> </w:t>
            </w:r>
            <w:r w:rsidR="004B3F06">
              <w:rPr>
                <w:rFonts w:eastAsia="Calibri"/>
                <w:color w:val="003300"/>
                <w:sz w:val="22"/>
                <w:szCs w:val="22"/>
                <w:lang w:val="en-US" w:eastAsia="en-US"/>
              </w:rPr>
              <w:t xml:space="preserve">in </w:t>
            </w:r>
            <w:r w:rsidRPr="002F3089">
              <w:rPr>
                <w:rFonts w:eastAsia="Calibri"/>
                <w:color w:val="003300"/>
                <w:sz w:val="22"/>
                <w:szCs w:val="22"/>
                <w:lang w:val="en-US" w:eastAsia="en-US"/>
              </w:rPr>
              <w:t xml:space="preserve">italics, no 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>indent, not cent</w:t>
            </w:r>
            <w:r w:rsidR="008B263F">
              <w:rPr>
                <w:color w:val="003300"/>
                <w:sz w:val="22"/>
                <w:szCs w:val="22"/>
                <w:lang w:val="en-GB"/>
              </w:rPr>
              <w:t>e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>red. The text follows a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>f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 xml:space="preserve">ter </w:t>
            </w:r>
            <w:r w:rsidR="0069588A">
              <w:rPr>
                <w:color w:val="003300"/>
                <w:sz w:val="22"/>
                <w:szCs w:val="22"/>
                <w:lang w:val="en-GB"/>
              </w:rPr>
              <w:t>one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 xml:space="preserve"> line interval.</w:t>
            </w:r>
          </w:p>
          <w:p w14:paraId="7C4E25B5" w14:textId="77777777" w:rsidR="001F431E" w:rsidRPr="001F431E" w:rsidRDefault="001F431E" w:rsidP="00F94E25">
            <w:pPr>
              <w:ind w:left="340" w:right="340" w:firstLine="284"/>
              <w:jc w:val="both"/>
              <w:rPr>
                <w:color w:val="003300"/>
                <w:sz w:val="22"/>
                <w:szCs w:val="22"/>
                <w:lang w:val="en-GB"/>
              </w:rPr>
            </w:pPr>
            <w:r w:rsidRPr="001F431E">
              <w:rPr>
                <w:color w:val="003300"/>
                <w:sz w:val="22"/>
                <w:szCs w:val="22"/>
                <w:lang w:val="en-GB"/>
              </w:rPr>
              <w:t>Paper must consist of the following parts: Introduction, Materials and Methods, Results and Discussion, References. Title of each p</w:t>
            </w:r>
            <w:r w:rsidR="00262FEE">
              <w:rPr>
                <w:color w:val="003300"/>
                <w:sz w:val="22"/>
                <w:szCs w:val="22"/>
                <w:lang w:val="en-GB"/>
              </w:rPr>
              <w:t>art should be centred, in bold</w:t>
            </w:r>
            <w:r w:rsidRPr="001F431E">
              <w:rPr>
                <w:color w:val="003300"/>
                <w:sz w:val="22"/>
                <w:szCs w:val="22"/>
                <w:lang w:val="en-GB"/>
              </w:rPr>
              <w:t>, small letters.</w:t>
            </w:r>
          </w:p>
          <w:p w14:paraId="5D099D3E" w14:textId="77777777" w:rsidR="001F431E" w:rsidRPr="001F431E" w:rsidRDefault="00F94E25" w:rsidP="00F94E25">
            <w:pPr>
              <w:ind w:left="340" w:right="340"/>
              <w:jc w:val="both"/>
              <w:rPr>
                <w:color w:val="003300"/>
                <w:sz w:val="22"/>
                <w:szCs w:val="22"/>
                <w:lang w:val="en-GB"/>
              </w:rPr>
            </w:pP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        </w:t>
            </w:r>
            <w:r w:rsidR="00262FEE">
              <w:rPr>
                <w:color w:val="003300"/>
                <w:sz w:val="22"/>
                <w:szCs w:val="22"/>
                <w:lang w:val="en-US"/>
              </w:rPr>
              <w:t>For additional information (e.g. how to d</w:t>
            </w:r>
            <w:r w:rsidR="00262FEE">
              <w:rPr>
                <w:color w:val="003300"/>
                <w:sz w:val="22"/>
                <w:szCs w:val="22"/>
                <w:lang w:val="en-US"/>
              </w:rPr>
              <w:t>e</w:t>
            </w:r>
            <w:r w:rsidR="00262FEE">
              <w:rPr>
                <w:color w:val="003300"/>
                <w:sz w:val="22"/>
                <w:szCs w:val="22"/>
                <w:lang w:val="en-US"/>
              </w:rPr>
              <w:t>sign</w:t>
            </w:r>
            <w:r w:rsidR="001F431E" w:rsidRPr="001F431E">
              <w:rPr>
                <w:color w:val="003300"/>
                <w:sz w:val="22"/>
                <w:szCs w:val="22"/>
                <w:lang w:val="en-US"/>
              </w:rPr>
              <w:t xml:space="preserve"> tables and fig</w:t>
            </w:r>
            <w:r w:rsidR="00262FEE">
              <w:rPr>
                <w:color w:val="003300"/>
                <w:sz w:val="22"/>
                <w:szCs w:val="22"/>
                <w:lang w:val="en-US"/>
              </w:rPr>
              <w:t xml:space="preserve">ures) visit </w:t>
            </w:r>
            <w:r w:rsidR="001F431E" w:rsidRPr="001F431E">
              <w:rPr>
                <w:color w:val="003300"/>
                <w:sz w:val="22"/>
                <w:szCs w:val="22"/>
                <w:lang w:val="en-US"/>
              </w:rPr>
              <w:t>Rules for authors of Russian Jour</w:t>
            </w:r>
            <w:r w:rsidR="00262FEE">
              <w:rPr>
                <w:color w:val="003300"/>
                <w:sz w:val="22"/>
                <w:szCs w:val="22"/>
                <w:lang w:val="en-US"/>
              </w:rPr>
              <w:t xml:space="preserve">nal </w:t>
            </w:r>
            <w:r w:rsidR="00C5489C">
              <w:rPr>
                <w:color w:val="003300"/>
                <w:sz w:val="22"/>
                <w:szCs w:val="22"/>
                <w:lang w:val="en-US"/>
              </w:rPr>
              <w:t>of</w:t>
            </w:r>
            <w:r w:rsidR="001F431E" w:rsidRPr="001F431E">
              <w:rPr>
                <w:color w:val="003300"/>
                <w:sz w:val="22"/>
                <w:szCs w:val="22"/>
                <w:lang w:val="en-US"/>
              </w:rPr>
              <w:t xml:space="preserve"> Plant Physiology </w:t>
            </w:r>
            <w:r w:rsidR="001F431E" w:rsidRPr="001F431E">
              <w:rPr>
                <w:color w:val="003300"/>
                <w:sz w:val="22"/>
                <w:szCs w:val="22"/>
                <w:lang w:val="en-GB"/>
              </w:rPr>
              <w:t>(http://77.50.239.203/).</w:t>
            </w:r>
          </w:p>
          <w:p w14:paraId="54E2438A" w14:textId="77777777" w:rsidR="001F431E" w:rsidRPr="001F431E" w:rsidRDefault="00262FEE" w:rsidP="00F94E25">
            <w:pPr>
              <w:ind w:left="340" w:right="340" w:firstLine="284"/>
              <w:jc w:val="both"/>
              <w:rPr>
                <w:color w:val="003300"/>
                <w:sz w:val="22"/>
                <w:szCs w:val="22"/>
                <w:lang w:val="en-GB"/>
              </w:rPr>
            </w:pPr>
            <w:r>
              <w:rPr>
                <w:color w:val="003300"/>
                <w:sz w:val="22"/>
                <w:szCs w:val="22"/>
                <w:lang w:val="en-GB"/>
              </w:rPr>
              <w:t>Accepted for publication p</w:t>
            </w:r>
            <w:r w:rsidR="001F431E" w:rsidRPr="001F431E">
              <w:rPr>
                <w:color w:val="003300"/>
                <w:sz w:val="22"/>
                <w:szCs w:val="22"/>
                <w:lang w:val="en-GB"/>
              </w:rPr>
              <w:t>apers will not be edited.</w:t>
            </w:r>
          </w:p>
          <w:p w14:paraId="0745F42E" w14:textId="77777777" w:rsidR="007263A6" w:rsidRPr="00A40B5B" w:rsidRDefault="00D62E2C" w:rsidP="00F94E25">
            <w:pPr>
              <w:pStyle w:val="7"/>
              <w:spacing w:before="120" w:after="120"/>
              <w:ind w:left="340" w:right="283"/>
              <w:jc w:val="center"/>
              <w:rPr>
                <w:caps/>
                <w:color w:val="D70000"/>
                <w:sz w:val="32"/>
                <w:szCs w:val="32"/>
                <w:lang w:val="en-US"/>
              </w:rPr>
            </w:pPr>
            <w:r>
              <w:rPr>
                <w:caps/>
                <w:color w:val="D70000"/>
                <w:sz w:val="32"/>
                <w:szCs w:val="32"/>
                <w:lang w:val="en-US"/>
              </w:rPr>
              <w:t>paper</w:t>
            </w:r>
            <w:r w:rsidR="007263A6" w:rsidRPr="00A40B5B">
              <w:rPr>
                <w:caps/>
                <w:color w:val="D70000"/>
                <w:sz w:val="32"/>
                <w:szCs w:val="32"/>
                <w:lang w:val="en-US"/>
              </w:rPr>
              <w:t xml:space="preserve"> </w:t>
            </w:r>
            <w:r w:rsidR="007263A6" w:rsidRPr="00036733">
              <w:rPr>
                <w:caps/>
                <w:color w:val="D70000"/>
                <w:sz w:val="32"/>
                <w:szCs w:val="32"/>
                <w:lang w:val="en-US"/>
              </w:rPr>
              <w:t>Fee</w:t>
            </w:r>
          </w:p>
          <w:p w14:paraId="21B54388" w14:textId="77777777" w:rsidR="007263A6" w:rsidRDefault="007263A6" w:rsidP="00F94E25">
            <w:pPr>
              <w:ind w:left="340" w:right="283"/>
              <w:jc w:val="both"/>
              <w:rPr>
                <w:color w:val="003300"/>
                <w:sz w:val="22"/>
                <w:szCs w:val="22"/>
                <w:lang w:val="en-GB"/>
              </w:rPr>
            </w:pP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     </w:t>
            </w:r>
            <w:r w:rsidR="00A00B3E">
              <w:rPr>
                <w:color w:val="003300"/>
                <w:sz w:val="22"/>
                <w:szCs w:val="22"/>
                <w:lang w:val="en-US"/>
              </w:rPr>
              <w:t>Proceedings:</w:t>
            </w: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A00B3E">
              <w:rPr>
                <w:color w:val="003300"/>
                <w:sz w:val="22"/>
                <w:szCs w:val="22"/>
                <w:lang w:val="en-US"/>
              </w:rPr>
              <w:t>p</w:t>
            </w:r>
            <w:r w:rsidR="00D62E2C">
              <w:rPr>
                <w:color w:val="003300"/>
                <w:sz w:val="22"/>
                <w:szCs w:val="22"/>
                <w:lang w:val="en-US"/>
              </w:rPr>
              <w:t>aper</w:t>
            </w: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 fee is equal to </w:t>
            </w:r>
            <w:r w:rsidRPr="002F3089">
              <w:rPr>
                <w:rFonts w:eastAsia="Calibri"/>
                <w:i/>
                <w:color w:val="003300"/>
                <w:spacing w:val="-4"/>
                <w:sz w:val="22"/>
                <w:szCs w:val="22"/>
                <w:lang w:val="en-US" w:eastAsia="en-US"/>
              </w:rPr>
              <w:t>EUR 4 (in R</w:t>
            </w:r>
            <w:r w:rsidR="00F8354F">
              <w:rPr>
                <w:rFonts w:eastAsia="Calibri"/>
                <w:i/>
                <w:color w:val="003300"/>
                <w:spacing w:val="-4"/>
                <w:sz w:val="22"/>
                <w:szCs w:val="22"/>
                <w:lang w:val="en-US" w:eastAsia="en-US"/>
              </w:rPr>
              <w:t>o</w:t>
            </w:r>
            <w:r w:rsidRPr="002F3089">
              <w:rPr>
                <w:rFonts w:eastAsia="Calibri"/>
                <w:i/>
                <w:color w:val="003300"/>
                <w:spacing w:val="-4"/>
                <w:sz w:val="22"/>
                <w:szCs w:val="22"/>
                <w:lang w:val="en-US" w:eastAsia="en-US"/>
              </w:rPr>
              <w:t>ubles)</w:t>
            </w:r>
            <w:r w:rsidRPr="002F3089">
              <w:rPr>
                <w:rFonts w:eastAsia="Calibri"/>
                <w:color w:val="003300"/>
                <w:spacing w:val="-4"/>
                <w:sz w:val="22"/>
                <w:szCs w:val="22"/>
                <w:lang w:val="en-US" w:eastAsia="en-US"/>
              </w:rPr>
              <w:t xml:space="preserve"> for each </w:t>
            </w:r>
            <w:r w:rsidR="00D62E2C">
              <w:rPr>
                <w:rFonts w:eastAsia="Calibri"/>
                <w:color w:val="003300"/>
                <w:spacing w:val="-4"/>
                <w:sz w:val="22"/>
                <w:szCs w:val="22"/>
                <w:lang w:val="en-US" w:eastAsia="en-US"/>
              </w:rPr>
              <w:t>paper</w:t>
            </w:r>
            <w:r w:rsidRPr="002F3089">
              <w:rPr>
                <w:rFonts w:eastAsia="Calibri"/>
                <w:color w:val="003300"/>
                <w:spacing w:val="-4"/>
                <w:sz w:val="22"/>
                <w:szCs w:val="22"/>
                <w:lang w:val="en-US" w:eastAsia="en-US"/>
              </w:rPr>
              <w:t xml:space="preserve"> independent on quantity of authors. It </w:t>
            </w:r>
            <w:r w:rsidR="001161A0">
              <w:rPr>
                <w:color w:val="003300"/>
                <w:sz w:val="22"/>
                <w:szCs w:val="22"/>
                <w:lang w:val="en-GB"/>
              </w:rPr>
              <w:t>is paid</w:t>
            </w:r>
            <w:r w:rsidRPr="002F3089">
              <w:rPr>
                <w:color w:val="003300"/>
                <w:sz w:val="22"/>
                <w:szCs w:val="22"/>
                <w:lang w:val="en-GB"/>
              </w:rPr>
              <w:t xml:space="preserve"> by </w:t>
            </w: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foreign participants </w:t>
            </w:r>
            <w:r w:rsidRPr="002F3089">
              <w:rPr>
                <w:color w:val="003300"/>
                <w:sz w:val="22"/>
                <w:szCs w:val="22"/>
                <w:lang w:val="en-GB"/>
              </w:rPr>
              <w:t>in cash at the time of registration.</w:t>
            </w:r>
          </w:p>
          <w:p w14:paraId="41EC8270" w14:textId="77777777" w:rsidR="00A00B3E" w:rsidRPr="00A00B3E" w:rsidRDefault="00A00B3E" w:rsidP="00F94E25">
            <w:pPr>
              <w:ind w:left="340" w:right="283"/>
              <w:jc w:val="both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GB"/>
              </w:rPr>
              <w:t xml:space="preserve">     Journal </w:t>
            </w:r>
            <w:r>
              <w:rPr>
                <w:color w:val="003300"/>
                <w:sz w:val="22"/>
                <w:szCs w:val="22"/>
              </w:rPr>
              <w:t>«</w:t>
            </w:r>
            <w:r>
              <w:rPr>
                <w:color w:val="003300"/>
                <w:sz w:val="22"/>
                <w:szCs w:val="22"/>
                <w:lang w:val="en-GB"/>
              </w:rPr>
              <w:t>Acta</w:t>
            </w:r>
            <w:r>
              <w:rPr>
                <w:color w:val="003300"/>
                <w:sz w:val="22"/>
                <w:szCs w:val="22"/>
              </w:rPr>
              <w:t xml:space="preserve"> </w:t>
            </w:r>
            <w:r w:rsidR="00F8354F">
              <w:rPr>
                <w:color w:val="003300"/>
                <w:sz w:val="22"/>
                <w:szCs w:val="22"/>
                <w:lang w:val="en-GB"/>
              </w:rPr>
              <w:t>KS</w:t>
            </w:r>
            <w:r>
              <w:rPr>
                <w:color w:val="003300"/>
                <w:sz w:val="22"/>
                <w:szCs w:val="22"/>
                <w:lang w:val="en-GB"/>
              </w:rPr>
              <w:t>TU</w:t>
            </w:r>
            <w:r>
              <w:rPr>
                <w:color w:val="003300"/>
                <w:sz w:val="22"/>
                <w:szCs w:val="22"/>
              </w:rPr>
              <w:t xml:space="preserve">» - </w:t>
            </w:r>
            <w:r>
              <w:rPr>
                <w:color w:val="003300"/>
                <w:sz w:val="22"/>
                <w:szCs w:val="22"/>
                <w:lang w:val="en-US"/>
              </w:rPr>
              <w:t>free.</w:t>
            </w:r>
          </w:p>
          <w:p w14:paraId="2954C7D9" w14:textId="77777777" w:rsidR="00AC7075" w:rsidRPr="007263A6" w:rsidRDefault="00AC7075" w:rsidP="00F450EC">
            <w:pPr>
              <w:ind w:left="227" w:right="624"/>
              <w:jc w:val="both"/>
              <w:rPr>
                <w:color w:val="003300"/>
                <w:lang w:val="en-US"/>
              </w:rPr>
            </w:pPr>
          </w:p>
        </w:tc>
        <w:tc>
          <w:tcPr>
            <w:tcW w:w="4858" w:type="dxa"/>
            <w:gridSpan w:val="2"/>
          </w:tcPr>
          <w:p w14:paraId="34839C69" w14:textId="77777777" w:rsidR="006A3DA4" w:rsidRPr="00036733" w:rsidRDefault="006A3DA4" w:rsidP="00D167D7">
            <w:pPr>
              <w:pStyle w:val="8"/>
              <w:spacing w:after="120"/>
              <w:ind w:left="227" w:right="227"/>
              <w:jc w:val="center"/>
              <w:rPr>
                <w:caps/>
                <w:color w:val="D70000"/>
                <w:sz w:val="32"/>
                <w:szCs w:val="32"/>
                <w:lang w:val="en-US"/>
              </w:rPr>
            </w:pPr>
            <w:r w:rsidRPr="00036733">
              <w:rPr>
                <w:caps/>
                <w:color w:val="D70000"/>
                <w:sz w:val="32"/>
                <w:szCs w:val="32"/>
                <w:lang w:val="en-US"/>
              </w:rPr>
              <w:t>Important dates</w:t>
            </w:r>
          </w:p>
          <w:p w14:paraId="3814340C" w14:textId="77777777" w:rsidR="006A3DA4" w:rsidRPr="002F3089" w:rsidRDefault="006A3DA4" w:rsidP="006A3DA4">
            <w:pPr>
              <w:ind w:left="227" w:right="227"/>
              <w:jc w:val="both"/>
              <w:rPr>
                <w:color w:val="003300"/>
                <w:sz w:val="22"/>
                <w:szCs w:val="22"/>
                <w:lang w:val="en-US"/>
              </w:rPr>
            </w:pP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First </w:t>
            </w:r>
            <w:r w:rsidR="004325D7">
              <w:rPr>
                <w:color w:val="003300"/>
                <w:sz w:val="22"/>
                <w:szCs w:val="22"/>
                <w:lang w:val="en-US"/>
              </w:rPr>
              <w:t>A</w:t>
            </w:r>
            <w:r w:rsidRPr="002F3089">
              <w:rPr>
                <w:color w:val="003300"/>
                <w:sz w:val="22"/>
                <w:szCs w:val="22"/>
                <w:lang w:val="en-US"/>
              </w:rPr>
              <w:t>nnouncement                         10.11.2013</w:t>
            </w:r>
          </w:p>
          <w:p w14:paraId="7A1D8A45" w14:textId="77777777" w:rsidR="006A3DA4" w:rsidRPr="002F3089" w:rsidRDefault="001161A0" w:rsidP="006A3DA4">
            <w:pPr>
              <w:ind w:left="227" w:right="227"/>
              <w:jc w:val="both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 xml:space="preserve">Registration </w:t>
            </w:r>
            <w:r w:rsidR="006A3DA4" w:rsidRPr="002F3089">
              <w:rPr>
                <w:color w:val="003300"/>
                <w:sz w:val="22"/>
                <w:szCs w:val="22"/>
                <w:lang w:val="en-US"/>
              </w:rPr>
              <w:t>form and article</w:t>
            </w:r>
          </w:p>
          <w:p w14:paraId="5A4E7812" w14:textId="77777777" w:rsidR="006A3DA4" w:rsidRPr="002F3089" w:rsidRDefault="006A3DA4" w:rsidP="006A3DA4">
            <w:pPr>
              <w:ind w:left="227" w:right="227"/>
              <w:jc w:val="both"/>
              <w:rPr>
                <w:color w:val="003300"/>
                <w:sz w:val="22"/>
                <w:szCs w:val="22"/>
                <w:lang w:val="en-US"/>
              </w:rPr>
            </w:pPr>
            <w:r w:rsidRPr="002F3089">
              <w:rPr>
                <w:color w:val="003300"/>
                <w:sz w:val="22"/>
                <w:szCs w:val="22"/>
                <w:lang w:val="en-US"/>
              </w:rPr>
              <w:t>for Proceedings                                15.03.2014</w:t>
            </w:r>
          </w:p>
          <w:p w14:paraId="0F611FE3" w14:textId="77777777" w:rsidR="006A3DA4" w:rsidRPr="002F3089" w:rsidRDefault="006A3DA4" w:rsidP="006A3DA4">
            <w:pPr>
              <w:pStyle w:val="7"/>
              <w:ind w:left="227" w:right="227"/>
              <w:rPr>
                <w:b w:val="0"/>
                <w:color w:val="003300"/>
                <w:sz w:val="22"/>
                <w:szCs w:val="22"/>
                <w:lang w:val="en-US"/>
              </w:rPr>
            </w:pPr>
            <w:r w:rsidRPr="002F3089">
              <w:rPr>
                <w:b w:val="0"/>
                <w:color w:val="003300"/>
                <w:sz w:val="22"/>
                <w:szCs w:val="22"/>
                <w:lang w:val="en-US"/>
              </w:rPr>
              <w:t xml:space="preserve">Second </w:t>
            </w:r>
            <w:r w:rsidR="004325D7">
              <w:rPr>
                <w:b w:val="0"/>
                <w:color w:val="003300"/>
                <w:sz w:val="22"/>
                <w:szCs w:val="22"/>
                <w:lang w:val="en-US"/>
              </w:rPr>
              <w:t>A</w:t>
            </w:r>
            <w:r w:rsidRPr="002F3089">
              <w:rPr>
                <w:b w:val="0"/>
                <w:color w:val="003300"/>
                <w:sz w:val="22"/>
                <w:szCs w:val="22"/>
                <w:lang w:val="en-US"/>
              </w:rPr>
              <w:t>nnouncement                    01.04.2014</w:t>
            </w:r>
          </w:p>
          <w:p w14:paraId="1C10F6AC" w14:textId="77777777" w:rsidR="006A3DA4" w:rsidRPr="002F3089" w:rsidRDefault="006A3DA4" w:rsidP="006A3DA4">
            <w:pPr>
              <w:ind w:left="227" w:right="227"/>
              <w:rPr>
                <w:color w:val="003300"/>
                <w:sz w:val="22"/>
                <w:szCs w:val="22"/>
                <w:lang w:val="en-US"/>
              </w:rPr>
            </w:pPr>
            <w:r w:rsidRPr="002F3089">
              <w:rPr>
                <w:color w:val="003300"/>
                <w:sz w:val="22"/>
                <w:szCs w:val="22"/>
                <w:lang w:val="en-US"/>
              </w:rPr>
              <w:t>Confirmation of participation,</w:t>
            </w:r>
          </w:p>
          <w:p w14:paraId="51D3E898" w14:textId="75AB4E50" w:rsidR="006A3DA4" w:rsidRPr="002F3089" w:rsidRDefault="006A3DA4" w:rsidP="006A3DA4">
            <w:pPr>
              <w:ind w:left="227" w:right="227"/>
              <w:rPr>
                <w:color w:val="003300"/>
                <w:sz w:val="22"/>
                <w:szCs w:val="22"/>
                <w:lang w:val="en-US"/>
              </w:rPr>
            </w:pPr>
            <w:r w:rsidRPr="002F3089">
              <w:rPr>
                <w:color w:val="003300"/>
                <w:sz w:val="22"/>
                <w:szCs w:val="22"/>
                <w:lang w:val="en-US"/>
              </w:rPr>
              <w:t>hotel</w:t>
            </w:r>
            <w:r w:rsidR="008B263F">
              <w:rPr>
                <w:color w:val="003300"/>
                <w:sz w:val="22"/>
                <w:szCs w:val="22"/>
                <w:lang w:val="en-US"/>
              </w:rPr>
              <w:t xml:space="preserve"> reservation</w:t>
            </w: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                </w:t>
            </w:r>
            <w:r w:rsidR="008B263F">
              <w:rPr>
                <w:color w:val="003300"/>
                <w:sz w:val="22"/>
                <w:szCs w:val="22"/>
                <w:lang w:val="en-US"/>
              </w:rPr>
              <w:t xml:space="preserve">   </w:t>
            </w: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         </w:t>
            </w:r>
            <w:r w:rsidR="001161A0">
              <w:rPr>
                <w:color w:val="003300"/>
                <w:sz w:val="22"/>
                <w:szCs w:val="22"/>
                <w:lang w:val="en-US"/>
              </w:rPr>
              <w:t xml:space="preserve">   </w:t>
            </w:r>
            <w:r w:rsidRPr="002F3089">
              <w:rPr>
                <w:color w:val="003300"/>
                <w:sz w:val="22"/>
                <w:szCs w:val="22"/>
                <w:lang w:val="en-US"/>
              </w:rPr>
              <w:t>10.05.2014</w:t>
            </w:r>
          </w:p>
          <w:p w14:paraId="0B338EC1" w14:textId="7D68522D" w:rsidR="006A3DA4" w:rsidRPr="002F3089" w:rsidRDefault="008B263F" w:rsidP="008B263F">
            <w:pPr>
              <w:ind w:left="227" w:right="227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C</w:t>
            </w:r>
            <w:r w:rsidR="006A3DA4" w:rsidRPr="002F3089">
              <w:rPr>
                <w:color w:val="003300"/>
                <w:sz w:val="22"/>
                <w:szCs w:val="22"/>
                <w:lang w:val="en-US"/>
              </w:rPr>
              <w:t>onference</w:t>
            </w:r>
            <w:r>
              <w:rPr>
                <w:color w:val="003300"/>
                <w:sz w:val="22"/>
                <w:szCs w:val="22"/>
                <w:lang w:val="en-US"/>
              </w:rPr>
              <w:t xml:space="preserve"> Program                  </w:t>
            </w: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  </w:t>
            </w:r>
            <w:r>
              <w:rPr>
                <w:color w:val="003300"/>
                <w:sz w:val="22"/>
                <w:szCs w:val="22"/>
                <w:lang w:val="en-US"/>
              </w:rPr>
              <w:t xml:space="preserve">    </w:t>
            </w:r>
            <w:r w:rsidR="006A3DA4" w:rsidRPr="002F3089">
              <w:rPr>
                <w:color w:val="003300"/>
                <w:sz w:val="22"/>
                <w:szCs w:val="22"/>
                <w:lang w:val="en-US"/>
              </w:rPr>
              <w:t>10.05.2014</w:t>
            </w:r>
          </w:p>
          <w:p w14:paraId="53F8306B" w14:textId="77777777" w:rsidR="006A3DA4" w:rsidRPr="002F3089" w:rsidRDefault="006A3DA4" w:rsidP="006A3DA4">
            <w:pPr>
              <w:ind w:left="227" w:right="227"/>
              <w:rPr>
                <w:color w:val="003300"/>
                <w:sz w:val="22"/>
                <w:szCs w:val="22"/>
                <w:lang w:val="en-US"/>
              </w:rPr>
            </w:pP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Arrival of participants    </w:t>
            </w:r>
            <w:r w:rsidR="00AF1943" w:rsidRPr="002F3089">
              <w:rPr>
                <w:color w:val="003300"/>
                <w:sz w:val="22"/>
                <w:szCs w:val="22"/>
                <w:lang w:val="en-US"/>
              </w:rPr>
              <w:t xml:space="preserve">                </w:t>
            </w: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  19.05.2014</w:t>
            </w:r>
          </w:p>
          <w:p w14:paraId="73665C73" w14:textId="77777777" w:rsidR="006A3DA4" w:rsidRPr="002F3089" w:rsidRDefault="006A3DA4" w:rsidP="006A3DA4">
            <w:pPr>
              <w:ind w:left="227" w:right="227"/>
              <w:rPr>
                <w:color w:val="003300"/>
                <w:sz w:val="22"/>
                <w:szCs w:val="22"/>
                <w:lang w:val="en-US"/>
              </w:rPr>
            </w:pPr>
            <w:r w:rsidRPr="002F3089">
              <w:rPr>
                <w:color w:val="003300"/>
                <w:sz w:val="22"/>
                <w:szCs w:val="22"/>
                <w:lang w:val="en-US"/>
              </w:rPr>
              <w:t>Departure of participants            24-25.05.2014</w:t>
            </w:r>
          </w:p>
          <w:p w14:paraId="38F590FA" w14:textId="77777777" w:rsidR="006A3DA4" w:rsidRPr="00C87DEB" w:rsidRDefault="006A3DA4" w:rsidP="006A3DA4">
            <w:pPr>
              <w:ind w:left="227" w:right="227"/>
              <w:rPr>
                <w:color w:val="003300"/>
                <w:sz w:val="22"/>
                <w:szCs w:val="22"/>
                <w:lang w:val="en-US"/>
              </w:rPr>
            </w:pPr>
            <w:r w:rsidRPr="002F3089">
              <w:rPr>
                <w:color w:val="003300"/>
                <w:sz w:val="22"/>
                <w:szCs w:val="22"/>
                <w:lang w:val="en-US"/>
              </w:rPr>
              <w:t>Conference and</w:t>
            </w:r>
          </w:p>
          <w:p w14:paraId="3FC7A18F" w14:textId="0B026362" w:rsidR="006A3DA4" w:rsidRPr="00C87DEB" w:rsidRDefault="006A3DA4" w:rsidP="006A3DA4">
            <w:pPr>
              <w:ind w:left="227" w:right="227"/>
              <w:rPr>
                <w:color w:val="003300"/>
                <w:sz w:val="22"/>
                <w:szCs w:val="22"/>
                <w:lang w:val="en-US"/>
              </w:rPr>
            </w:pPr>
            <w:r w:rsidRPr="00C87DEB">
              <w:rPr>
                <w:color w:val="003300"/>
                <w:sz w:val="22"/>
                <w:szCs w:val="22"/>
                <w:lang w:val="en-US"/>
              </w:rPr>
              <w:t xml:space="preserve">School </w:t>
            </w:r>
            <w:r w:rsidR="008B263F">
              <w:rPr>
                <w:color w:val="003300"/>
                <w:sz w:val="22"/>
                <w:szCs w:val="22"/>
                <w:lang w:val="en-US"/>
              </w:rPr>
              <w:t xml:space="preserve">sessions                  </w:t>
            </w:r>
            <w:r w:rsidRPr="00C87DEB">
              <w:rPr>
                <w:color w:val="003300"/>
                <w:sz w:val="22"/>
                <w:szCs w:val="22"/>
                <w:lang w:val="en-US"/>
              </w:rPr>
              <w:t xml:space="preserve">         20-24.05.2014</w:t>
            </w:r>
          </w:p>
          <w:p w14:paraId="688DC383" w14:textId="77777777" w:rsidR="002F3089" w:rsidRPr="00C87DEB" w:rsidRDefault="001161A0" w:rsidP="006A3DA4">
            <w:pPr>
              <w:ind w:left="227" w:right="227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Submission of a</w:t>
            </w:r>
            <w:r w:rsidR="006A3DA4" w:rsidRPr="00C87DEB">
              <w:rPr>
                <w:color w:val="003300"/>
                <w:sz w:val="22"/>
                <w:szCs w:val="22"/>
                <w:lang w:val="en-US"/>
              </w:rPr>
              <w:t>rticle</w:t>
            </w:r>
            <w:r>
              <w:rPr>
                <w:color w:val="003300"/>
                <w:sz w:val="22"/>
                <w:szCs w:val="22"/>
                <w:lang w:val="en-US"/>
              </w:rPr>
              <w:t>s for</w:t>
            </w:r>
          </w:p>
          <w:p w14:paraId="21926D41" w14:textId="77777777" w:rsidR="006A3DA4" w:rsidRPr="00C87DEB" w:rsidRDefault="006A3DA4" w:rsidP="006A3DA4">
            <w:pPr>
              <w:ind w:left="227" w:right="227"/>
              <w:rPr>
                <w:color w:val="003300"/>
                <w:sz w:val="22"/>
                <w:szCs w:val="22"/>
                <w:lang w:val="en-US"/>
              </w:rPr>
            </w:pPr>
            <w:r w:rsidRPr="00C87DEB">
              <w:rPr>
                <w:color w:val="003300"/>
                <w:sz w:val="22"/>
                <w:szCs w:val="22"/>
                <w:lang w:val="en-US"/>
              </w:rPr>
              <w:t>«</w:t>
            </w:r>
            <w:r w:rsidR="00C87DEB" w:rsidRPr="00C87DEB">
              <w:rPr>
                <w:sz w:val="22"/>
                <w:szCs w:val="22"/>
                <w:lang w:val="en-US"/>
              </w:rPr>
              <w:t>Acta KSTU</w:t>
            </w:r>
            <w:r w:rsidR="00AF1943" w:rsidRPr="00C87DEB">
              <w:rPr>
                <w:color w:val="003300"/>
                <w:sz w:val="22"/>
                <w:szCs w:val="22"/>
                <w:lang w:val="en-US"/>
              </w:rPr>
              <w:t>»</w:t>
            </w:r>
            <w:r w:rsidR="00C87DEB" w:rsidRPr="00C87DEB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1161A0">
              <w:rPr>
                <w:color w:val="003300"/>
                <w:sz w:val="22"/>
                <w:szCs w:val="22"/>
                <w:lang w:val="en-US"/>
              </w:rPr>
              <w:t xml:space="preserve">journal  </w:t>
            </w:r>
            <w:r w:rsidR="002F3089" w:rsidRPr="00C87DEB">
              <w:rPr>
                <w:color w:val="003300"/>
                <w:sz w:val="22"/>
                <w:szCs w:val="22"/>
                <w:lang w:val="en-US"/>
              </w:rPr>
              <w:t xml:space="preserve">            </w:t>
            </w:r>
            <w:r w:rsidR="00C87DEB">
              <w:rPr>
                <w:color w:val="003300"/>
                <w:sz w:val="22"/>
                <w:szCs w:val="22"/>
                <w:lang w:val="en-US"/>
              </w:rPr>
              <w:t xml:space="preserve">   </w:t>
            </w:r>
            <w:r w:rsidR="001161A0">
              <w:rPr>
                <w:color w:val="003300"/>
                <w:sz w:val="22"/>
                <w:szCs w:val="22"/>
                <w:lang w:val="en-US"/>
              </w:rPr>
              <w:t xml:space="preserve">    </w:t>
            </w:r>
            <w:r w:rsidRPr="00C87DEB">
              <w:rPr>
                <w:color w:val="003300"/>
                <w:sz w:val="22"/>
                <w:szCs w:val="22"/>
                <w:lang w:val="en-US"/>
              </w:rPr>
              <w:t>15.06.2014</w:t>
            </w:r>
          </w:p>
          <w:p w14:paraId="09762956" w14:textId="77777777" w:rsidR="006A3DA4" w:rsidRPr="00C87DEB" w:rsidRDefault="001161A0" w:rsidP="006A3DA4">
            <w:pPr>
              <w:ind w:left="227" w:right="227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 xml:space="preserve">Publication </w:t>
            </w:r>
            <w:r w:rsidR="00915A00">
              <w:rPr>
                <w:color w:val="003300"/>
                <w:sz w:val="22"/>
                <w:szCs w:val="22"/>
                <w:lang w:val="en-US"/>
              </w:rPr>
              <w:t xml:space="preserve">of </w:t>
            </w:r>
            <w:r w:rsidR="006A3DA4" w:rsidRPr="00C87DEB">
              <w:rPr>
                <w:color w:val="003300"/>
                <w:sz w:val="22"/>
                <w:szCs w:val="22"/>
                <w:lang w:val="en-US"/>
              </w:rPr>
              <w:t>«</w:t>
            </w:r>
            <w:r w:rsidR="00C87DEB" w:rsidRPr="00C87DEB">
              <w:rPr>
                <w:sz w:val="22"/>
                <w:szCs w:val="22"/>
                <w:lang w:val="en-US"/>
              </w:rPr>
              <w:t>Acta KSTU</w:t>
            </w:r>
            <w:r w:rsidR="006A3DA4" w:rsidRPr="00C87DEB">
              <w:rPr>
                <w:color w:val="003300"/>
                <w:sz w:val="22"/>
                <w:szCs w:val="22"/>
                <w:lang w:val="en-US"/>
              </w:rPr>
              <w:t xml:space="preserve">» </w:t>
            </w:r>
            <w:r w:rsidR="00C87DEB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AF1943" w:rsidRPr="00C87DEB">
              <w:rPr>
                <w:color w:val="003300"/>
                <w:sz w:val="22"/>
                <w:szCs w:val="22"/>
                <w:lang w:val="en-US"/>
              </w:rPr>
              <w:t xml:space="preserve">    </w:t>
            </w:r>
            <w:r w:rsidR="002F3089" w:rsidRPr="00C87DEB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AF1943" w:rsidRPr="00C87DEB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6A3DA4" w:rsidRPr="00C87DEB">
              <w:rPr>
                <w:color w:val="003300"/>
                <w:sz w:val="22"/>
                <w:szCs w:val="22"/>
                <w:lang w:val="en-US"/>
              </w:rPr>
              <w:t xml:space="preserve">  01.08.2014</w:t>
            </w:r>
          </w:p>
          <w:p w14:paraId="151C901A" w14:textId="77777777" w:rsidR="00B3264D" w:rsidRPr="00066B40" w:rsidRDefault="00066B40" w:rsidP="00066B40">
            <w:pPr>
              <w:spacing w:before="120" w:after="120"/>
              <w:ind w:left="227" w:right="227"/>
              <w:jc w:val="center"/>
              <w:rPr>
                <w:b/>
                <w:color w:val="D70000"/>
                <w:sz w:val="32"/>
                <w:szCs w:val="32"/>
                <w:lang w:val="en-US"/>
              </w:rPr>
            </w:pPr>
            <w:r w:rsidRPr="00066B40">
              <w:rPr>
                <w:b/>
                <w:color w:val="D70000"/>
                <w:sz w:val="32"/>
                <w:szCs w:val="32"/>
                <w:lang w:val="en-US"/>
              </w:rPr>
              <w:t>ATTENTION!</w:t>
            </w:r>
          </w:p>
          <w:p w14:paraId="03D0F058" w14:textId="329C19D2" w:rsidR="00066B40" w:rsidRPr="00066B40" w:rsidRDefault="00066B40" w:rsidP="00066B40">
            <w:pPr>
              <w:ind w:left="227" w:right="227"/>
              <w:jc w:val="both"/>
              <w:rPr>
                <w:color w:val="D70000"/>
                <w:sz w:val="22"/>
                <w:szCs w:val="22"/>
                <w:lang w:val="en-US"/>
              </w:rPr>
            </w:pPr>
            <w:r>
              <w:rPr>
                <w:color w:val="003300"/>
                <w:sz w:val="20"/>
                <w:szCs w:val="20"/>
                <w:lang w:val="en-US"/>
              </w:rPr>
              <w:t xml:space="preserve">      </w:t>
            </w:r>
            <w:r w:rsidR="001161A0">
              <w:rPr>
                <w:color w:val="003300"/>
                <w:sz w:val="22"/>
                <w:szCs w:val="22"/>
                <w:lang w:val="en-US"/>
              </w:rPr>
              <w:t>Foreign participants  to get an</w:t>
            </w:r>
            <w:r w:rsidRPr="00066B40">
              <w:rPr>
                <w:color w:val="003300"/>
                <w:sz w:val="22"/>
                <w:szCs w:val="22"/>
                <w:lang w:val="en-US"/>
              </w:rPr>
              <w:t xml:space="preserve"> official inv</w:t>
            </w:r>
            <w:r w:rsidRPr="00066B40">
              <w:rPr>
                <w:color w:val="003300"/>
                <w:sz w:val="22"/>
                <w:szCs w:val="22"/>
                <w:lang w:val="en-US"/>
              </w:rPr>
              <w:t>i</w:t>
            </w:r>
            <w:r w:rsidRPr="00066B40">
              <w:rPr>
                <w:color w:val="003300"/>
                <w:sz w:val="22"/>
                <w:szCs w:val="22"/>
                <w:lang w:val="en-US"/>
              </w:rPr>
              <w:t xml:space="preserve">tation for a </w:t>
            </w:r>
            <w:r w:rsidRPr="00066B40">
              <w:rPr>
                <w:color w:val="D70000"/>
                <w:sz w:val="22"/>
                <w:szCs w:val="22"/>
                <w:lang w:val="en-US"/>
              </w:rPr>
              <w:t xml:space="preserve">visa </w:t>
            </w:r>
            <w:r w:rsidRPr="00066B40">
              <w:rPr>
                <w:color w:val="003300"/>
                <w:sz w:val="22"/>
                <w:szCs w:val="22"/>
                <w:lang w:val="en-US"/>
              </w:rPr>
              <w:t xml:space="preserve">from Organizing </w:t>
            </w:r>
            <w:r w:rsidR="002F3D0C" w:rsidRPr="002F3089">
              <w:rPr>
                <w:color w:val="003300"/>
                <w:sz w:val="22"/>
                <w:szCs w:val="22"/>
                <w:lang w:val="en-US"/>
              </w:rPr>
              <w:t>C</w:t>
            </w:r>
            <w:r w:rsidR="001161A0">
              <w:rPr>
                <w:color w:val="003300"/>
                <w:sz w:val="22"/>
                <w:szCs w:val="22"/>
                <w:lang w:val="en-US"/>
              </w:rPr>
              <w:t>ommittee, have to</w:t>
            </w:r>
            <w:r w:rsidRPr="00066B40">
              <w:rPr>
                <w:color w:val="003300"/>
                <w:sz w:val="22"/>
                <w:szCs w:val="22"/>
                <w:lang w:val="en-US"/>
              </w:rPr>
              <w:t xml:space="preserve"> send </w:t>
            </w:r>
            <w:r w:rsidRPr="00066B40">
              <w:rPr>
                <w:color w:val="D70000"/>
                <w:sz w:val="22"/>
                <w:szCs w:val="22"/>
                <w:lang w:val="en-US"/>
              </w:rPr>
              <w:t>Registration form and article for Proceedings</w:t>
            </w:r>
            <w:r w:rsidR="001161A0">
              <w:rPr>
                <w:color w:val="003300"/>
                <w:sz w:val="22"/>
                <w:szCs w:val="22"/>
                <w:lang w:val="en-US"/>
              </w:rPr>
              <w:t xml:space="preserve"> before</w:t>
            </w:r>
            <w:r w:rsidRPr="00066B40">
              <w:rPr>
                <w:color w:val="003300"/>
                <w:sz w:val="22"/>
                <w:szCs w:val="22"/>
                <w:lang w:val="en-US"/>
              </w:rPr>
              <w:t xml:space="preserve"> February 1</w:t>
            </w:r>
            <w:r w:rsidRPr="00066B40">
              <w:rPr>
                <w:color w:val="003300"/>
                <w:sz w:val="22"/>
                <w:szCs w:val="22"/>
                <w:vertAlign w:val="superscript"/>
                <w:lang w:val="en-US"/>
              </w:rPr>
              <w:t>st</w:t>
            </w:r>
            <w:r w:rsidRPr="00066B40">
              <w:rPr>
                <w:color w:val="003300"/>
                <w:sz w:val="22"/>
                <w:szCs w:val="22"/>
                <w:lang w:val="en-US"/>
              </w:rPr>
              <w:t>, 2014.</w:t>
            </w:r>
            <w:r w:rsidR="00250873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1161A0">
              <w:rPr>
                <w:color w:val="003300"/>
                <w:sz w:val="22"/>
                <w:szCs w:val="22"/>
                <w:lang w:val="en-US"/>
              </w:rPr>
              <w:t>Apart from it</w:t>
            </w:r>
            <w:r w:rsidRPr="00066B40">
              <w:rPr>
                <w:color w:val="003300"/>
                <w:sz w:val="22"/>
                <w:szCs w:val="22"/>
                <w:lang w:val="en-US"/>
              </w:rPr>
              <w:t xml:space="preserve">, </w:t>
            </w:r>
            <w:r w:rsidR="001161A0">
              <w:rPr>
                <w:color w:val="003300"/>
                <w:sz w:val="22"/>
                <w:szCs w:val="22"/>
                <w:lang w:val="en-US"/>
              </w:rPr>
              <w:t xml:space="preserve">they have to </w:t>
            </w:r>
            <w:r w:rsidRPr="00066B40">
              <w:rPr>
                <w:color w:val="003300"/>
                <w:sz w:val="22"/>
                <w:szCs w:val="22"/>
                <w:lang w:val="en-US"/>
              </w:rPr>
              <w:t xml:space="preserve">fill </w:t>
            </w:r>
            <w:r w:rsidR="00E66A35" w:rsidRPr="002F3089">
              <w:rPr>
                <w:color w:val="003300"/>
                <w:sz w:val="22"/>
                <w:szCs w:val="22"/>
                <w:lang w:val="en-US"/>
              </w:rPr>
              <w:t xml:space="preserve">in </w:t>
            </w:r>
            <w:r w:rsidRPr="00066B40">
              <w:rPr>
                <w:color w:val="003300"/>
                <w:sz w:val="22"/>
                <w:szCs w:val="22"/>
                <w:lang w:val="en-US"/>
              </w:rPr>
              <w:t xml:space="preserve">the </w:t>
            </w:r>
            <w:r w:rsidRPr="00066B40">
              <w:rPr>
                <w:color w:val="D70000"/>
                <w:sz w:val="22"/>
                <w:szCs w:val="22"/>
                <w:lang w:val="en-US"/>
              </w:rPr>
              <w:t>Application Form</w:t>
            </w:r>
            <w:r w:rsidRPr="00066B40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E66A35" w:rsidRPr="002F3089">
              <w:rPr>
                <w:color w:val="003300"/>
                <w:sz w:val="22"/>
                <w:szCs w:val="22"/>
                <w:lang w:val="en-US"/>
              </w:rPr>
              <w:t>(</w:t>
            </w:r>
            <w:r w:rsidRPr="00066B40">
              <w:rPr>
                <w:color w:val="003300"/>
                <w:sz w:val="22"/>
                <w:szCs w:val="22"/>
                <w:lang w:val="en-US"/>
              </w:rPr>
              <w:t>see attached file</w:t>
            </w:r>
            <w:r w:rsidR="00E66A35" w:rsidRPr="002F3089">
              <w:rPr>
                <w:color w:val="003300"/>
                <w:sz w:val="22"/>
                <w:szCs w:val="22"/>
                <w:lang w:val="en-US"/>
              </w:rPr>
              <w:t>)</w:t>
            </w:r>
            <w:r w:rsidRPr="00066B40">
              <w:rPr>
                <w:color w:val="003300"/>
                <w:sz w:val="22"/>
                <w:szCs w:val="22"/>
                <w:lang w:val="en-US"/>
              </w:rPr>
              <w:t xml:space="preserve"> and enclose a </w:t>
            </w:r>
            <w:r w:rsidRPr="00066B40">
              <w:rPr>
                <w:color w:val="D70000"/>
                <w:sz w:val="22"/>
                <w:szCs w:val="22"/>
                <w:lang w:val="en-US"/>
              </w:rPr>
              <w:t>digital copy of passport’s first page.</w:t>
            </w:r>
            <w:r w:rsidR="00364368">
              <w:rPr>
                <w:color w:val="003300"/>
                <w:sz w:val="22"/>
                <w:szCs w:val="22"/>
                <w:lang w:val="en-US"/>
              </w:rPr>
              <w:t xml:space="preserve"> All documents in </w:t>
            </w:r>
            <w:r w:rsidRPr="00066B40">
              <w:rPr>
                <w:color w:val="003300"/>
                <w:sz w:val="22"/>
                <w:szCs w:val="22"/>
                <w:lang w:val="en-US"/>
              </w:rPr>
              <w:t xml:space="preserve">digital form must be sent to E-mail: </w:t>
            </w:r>
            <w:hyperlink r:id="rId8" w:history="1">
              <w:r w:rsidRPr="002F3089">
                <w:rPr>
                  <w:color w:val="003300"/>
                  <w:sz w:val="22"/>
                  <w:szCs w:val="22"/>
                  <w:lang w:val="en-US"/>
                </w:rPr>
                <w:t>agron</w:t>
              </w:r>
              <w:r w:rsidRPr="002F3089">
                <w:rPr>
                  <w:color w:val="003300"/>
                  <w:sz w:val="22"/>
                  <w:szCs w:val="22"/>
                  <w:lang w:val="en-US"/>
                </w:rPr>
                <w:t>o</w:t>
              </w:r>
              <w:r w:rsidRPr="002F3089">
                <w:rPr>
                  <w:color w:val="003300"/>
                  <w:sz w:val="22"/>
                  <w:szCs w:val="22"/>
                  <w:lang w:val="en-US"/>
                </w:rPr>
                <w:t>mia@mail.ru</w:t>
              </w:r>
            </w:hyperlink>
            <w:r w:rsidRPr="00066B40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8B263F">
              <w:rPr>
                <w:color w:val="D70000"/>
                <w:sz w:val="22"/>
                <w:szCs w:val="22"/>
                <w:lang w:val="en-US"/>
              </w:rPr>
              <w:t>before</w:t>
            </w:r>
            <w:r w:rsidRPr="00066B40">
              <w:rPr>
                <w:color w:val="D70000"/>
                <w:sz w:val="22"/>
                <w:szCs w:val="22"/>
                <w:lang w:val="en-US"/>
              </w:rPr>
              <w:t xml:space="preserve"> February 1</w:t>
            </w:r>
            <w:r w:rsidRPr="00066B40">
              <w:rPr>
                <w:color w:val="D70000"/>
                <w:sz w:val="22"/>
                <w:szCs w:val="22"/>
                <w:vertAlign w:val="superscript"/>
                <w:lang w:val="en-US"/>
              </w:rPr>
              <w:t>st</w:t>
            </w:r>
            <w:r w:rsidRPr="00066B40">
              <w:rPr>
                <w:color w:val="D70000"/>
                <w:sz w:val="22"/>
                <w:szCs w:val="22"/>
                <w:lang w:val="en-US"/>
              </w:rPr>
              <w:t>, 2014.</w:t>
            </w:r>
          </w:p>
          <w:p w14:paraId="01A10A9B" w14:textId="77777777" w:rsidR="000A0CFD" w:rsidRPr="00036733" w:rsidRDefault="001161A0" w:rsidP="000A0CFD">
            <w:pPr>
              <w:spacing w:before="120" w:after="120"/>
              <w:ind w:left="227" w:right="227"/>
              <w:jc w:val="center"/>
              <w:rPr>
                <w:b/>
                <w:caps/>
                <w:color w:val="D70000"/>
                <w:sz w:val="32"/>
                <w:szCs w:val="32"/>
                <w:lang w:val="en-US"/>
              </w:rPr>
            </w:pPr>
            <w:r>
              <w:rPr>
                <w:b/>
                <w:caps/>
                <w:color w:val="D70000"/>
                <w:sz w:val="32"/>
                <w:szCs w:val="32"/>
                <w:lang w:val="en-US"/>
              </w:rPr>
              <w:t>Arrangement</w:t>
            </w:r>
            <w:r w:rsidR="000A0CFD" w:rsidRPr="00036733">
              <w:rPr>
                <w:b/>
                <w:caps/>
                <w:color w:val="D70000"/>
                <w:sz w:val="32"/>
                <w:szCs w:val="32"/>
                <w:lang w:val="en-US"/>
              </w:rPr>
              <w:t xml:space="preserve"> Fee</w:t>
            </w:r>
          </w:p>
          <w:p w14:paraId="1A209D59" w14:textId="77777777" w:rsidR="000A0CFD" w:rsidRPr="002F3089" w:rsidRDefault="000A0CFD" w:rsidP="000A0CFD">
            <w:pPr>
              <w:ind w:left="227" w:right="227"/>
              <w:jc w:val="both"/>
              <w:rPr>
                <w:color w:val="003300"/>
                <w:sz w:val="22"/>
                <w:szCs w:val="22"/>
                <w:lang w:val="en-US"/>
              </w:rPr>
            </w:pPr>
            <w:r w:rsidRPr="00B3264D">
              <w:rPr>
                <w:color w:val="003300"/>
                <w:sz w:val="20"/>
                <w:szCs w:val="20"/>
                <w:lang w:val="en-US"/>
              </w:rPr>
              <w:t xml:space="preserve">      </w:t>
            </w:r>
            <w:r w:rsidR="00364368">
              <w:rPr>
                <w:color w:val="003300"/>
                <w:sz w:val="22"/>
                <w:szCs w:val="22"/>
                <w:lang w:val="en-US"/>
              </w:rPr>
              <w:t xml:space="preserve">Arrangement </w:t>
            </w:r>
            <w:r w:rsidRPr="002F3089">
              <w:rPr>
                <w:color w:val="003300"/>
                <w:sz w:val="22"/>
                <w:szCs w:val="22"/>
                <w:lang w:val="en-US"/>
              </w:rPr>
              <w:t>fee is equal to:</w:t>
            </w:r>
            <w:r w:rsidR="00EB26A4" w:rsidRPr="002F3089">
              <w:rPr>
                <w:i/>
                <w:color w:val="003300"/>
                <w:sz w:val="22"/>
                <w:szCs w:val="22"/>
                <w:lang w:val="en-US"/>
              </w:rPr>
              <w:t xml:space="preserve"> </w:t>
            </w:r>
          </w:p>
          <w:p w14:paraId="70412C48" w14:textId="77777777" w:rsidR="000A0CFD" w:rsidRPr="002F3089" w:rsidRDefault="000A0CFD" w:rsidP="000A0CFD">
            <w:pPr>
              <w:ind w:left="227" w:right="227"/>
              <w:jc w:val="both"/>
              <w:rPr>
                <w:color w:val="003300"/>
                <w:sz w:val="22"/>
                <w:szCs w:val="22"/>
                <w:lang w:val="en-US"/>
              </w:rPr>
            </w:pP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      - for foreign participants</w:t>
            </w:r>
            <w:r w:rsidRPr="002F3089">
              <w:rPr>
                <w:i/>
                <w:color w:val="003300"/>
                <w:sz w:val="22"/>
                <w:szCs w:val="22"/>
                <w:lang w:val="en-US"/>
              </w:rPr>
              <w:t xml:space="preserve"> </w:t>
            </w: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– </w:t>
            </w:r>
            <w:r w:rsidRPr="002F3089">
              <w:rPr>
                <w:i/>
                <w:color w:val="003300"/>
                <w:sz w:val="22"/>
                <w:szCs w:val="22"/>
                <w:lang w:val="en-US"/>
              </w:rPr>
              <w:t>EUR 50,</w:t>
            </w: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</w:p>
          <w:p w14:paraId="0F4CC068" w14:textId="77777777" w:rsidR="000A0CFD" w:rsidRPr="002F3089" w:rsidRDefault="000A0CFD" w:rsidP="000A0CFD">
            <w:pPr>
              <w:ind w:left="227" w:right="227"/>
              <w:jc w:val="both"/>
              <w:rPr>
                <w:color w:val="003300"/>
                <w:sz w:val="22"/>
                <w:szCs w:val="22"/>
                <w:lang w:val="en-US"/>
              </w:rPr>
            </w:pP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      - for young foreign scientists (younger than 30 years old) – </w:t>
            </w:r>
            <w:r w:rsidRPr="002F3089">
              <w:rPr>
                <w:i/>
                <w:color w:val="003300"/>
                <w:sz w:val="22"/>
                <w:szCs w:val="22"/>
                <w:lang w:val="en-US"/>
              </w:rPr>
              <w:t>EUR 25,</w:t>
            </w:r>
          </w:p>
          <w:p w14:paraId="0E7E036A" w14:textId="77777777" w:rsidR="000A0CFD" w:rsidRPr="002F3089" w:rsidRDefault="000A0CFD" w:rsidP="000A0CFD">
            <w:pPr>
              <w:ind w:left="227" w:right="227"/>
              <w:jc w:val="both"/>
              <w:rPr>
                <w:i/>
                <w:color w:val="003300"/>
                <w:sz w:val="22"/>
                <w:szCs w:val="22"/>
                <w:lang w:val="en-US"/>
              </w:rPr>
            </w:pP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      - for</w:t>
            </w:r>
            <w:r w:rsidR="00364368">
              <w:rPr>
                <w:color w:val="003300"/>
                <w:sz w:val="22"/>
                <w:szCs w:val="22"/>
                <w:lang w:val="en-US"/>
              </w:rPr>
              <w:t xml:space="preserve"> attendants</w:t>
            </w: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– </w:t>
            </w:r>
            <w:r w:rsidRPr="002F3089">
              <w:rPr>
                <w:i/>
                <w:color w:val="003300"/>
                <w:sz w:val="22"/>
                <w:szCs w:val="22"/>
                <w:lang w:val="en-US"/>
              </w:rPr>
              <w:t>EUR 25.</w:t>
            </w:r>
          </w:p>
          <w:p w14:paraId="1355C4BD" w14:textId="5F93F306" w:rsidR="00E67EFA" w:rsidRPr="00B3264D" w:rsidRDefault="000A0CFD" w:rsidP="008B263F">
            <w:pPr>
              <w:ind w:left="284" w:right="284"/>
              <w:jc w:val="both"/>
              <w:rPr>
                <w:color w:val="003300"/>
                <w:lang w:val="en-US"/>
              </w:rPr>
            </w:pPr>
            <w:r w:rsidRPr="002F3089">
              <w:rPr>
                <w:rFonts w:eastAsia="Calibri"/>
                <w:color w:val="003300"/>
                <w:spacing w:val="-4"/>
                <w:sz w:val="22"/>
                <w:szCs w:val="22"/>
                <w:lang w:val="en-US" w:eastAsia="en-US"/>
              </w:rPr>
              <w:t xml:space="preserve">     </w:t>
            </w:r>
            <w:r w:rsidR="008B263F">
              <w:rPr>
                <w:rFonts w:eastAsia="Calibri"/>
                <w:color w:val="003300"/>
                <w:spacing w:val="-4"/>
                <w:sz w:val="22"/>
                <w:szCs w:val="22"/>
                <w:lang w:val="en-US" w:eastAsia="en-US"/>
              </w:rPr>
              <w:t>F</w:t>
            </w:r>
            <w:r w:rsidRPr="002F3089">
              <w:rPr>
                <w:color w:val="003300"/>
                <w:sz w:val="22"/>
                <w:szCs w:val="22"/>
                <w:lang w:val="en-US"/>
              </w:rPr>
              <w:t>oreign participants</w:t>
            </w:r>
            <w:r w:rsidR="008B263F">
              <w:rPr>
                <w:color w:val="003300"/>
                <w:sz w:val="22"/>
                <w:szCs w:val="22"/>
                <w:lang w:val="en-US"/>
              </w:rPr>
              <w:t xml:space="preserve"> pay the fee</w:t>
            </w:r>
            <w:r w:rsidRPr="002F308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8B263F">
              <w:rPr>
                <w:color w:val="003300"/>
                <w:sz w:val="22"/>
                <w:szCs w:val="22"/>
                <w:lang w:val="en-GB"/>
              </w:rPr>
              <w:t>by</w:t>
            </w:r>
            <w:r w:rsidRPr="002F3089">
              <w:rPr>
                <w:color w:val="003300"/>
                <w:sz w:val="22"/>
                <w:szCs w:val="22"/>
                <w:lang w:val="en-GB"/>
              </w:rPr>
              <w:t xml:space="preserve"> cash </w:t>
            </w:r>
            <w:r w:rsidR="00EB26A4" w:rsidRPr="002F3089">
              <w:rPr>
                <w:i/>
                <w:color w:val="003300"/>
                <w:sz w:val="22"/>
                <w:szCs w:val="22"/>
                <w:lang w:val="en-US"/>
              </w:rPr>
              <w:t>(in R</w:t>
            </w:r>
            <w:r w:rsidR="00CF3EA9">
              <w:rPr>
                <w:i/>
                <w:color w:val="003300"/>
                <w:sz w:val="22"/>
                <w:szCs w:val="22"/>
                <w:lang w:val="en-US"/>
              </w:rPr>
              <w:t>o</w:t>
            </w:r>
            <w:r w:rsidR="00EB26A4" w:rsidRPr="002F3089">
              <w:rPr>
                <w:i/>
                <w:color w:val="003300"/>
                <w:sz w:val="22"/>
                <w:szCs w:val="22"/>
                <w:lang w:val="en-US"/>
              </w:rPr>
              <w:t>ubles)</w:t>
            </w:r>
            <w:r w:rsidR="00EB26A4" w:rsidRPr="00EB26A4">
              <w:rPr>
                <w:i/>
                <w:color w:val="003300"/>
                <w:sz w:val="22"/>
                <w:szCs w:val="22"/>
                <w:lang w:val="en-US"/>
              </w:rPr>
              <w:t xml:space="preserve"> </w:t>
            </w:r>
            <w:r w:rsidRPr="002F3089">
              <w:rPr>
                <w:color w:val="003300"/>
                <w:sz w:val="22"/>
                <w:szCs w:val="22"/>
                <w:lang w:val="en-GB"/>
              </w:rPr>
              <w:t>at the time of registration.</w:t>
            </w:r>
          </w:p>
        </w:tc>
        <w:tc>
          <w:tcPr>
            <w:tcW w:w="5998" w:type="dxa"/>
            <w:gridSpan w:val="2"/>
          </w:tcPr>
          <w:p w14:paraId="5C694839" w14:textId="77777777" w:rsidR="00AC7075" w:rsidRPr="00346A78" w:rsidRDefault="00CF3EA9" w:rsidP="009A50CD">
            <w:pPr>
              <w:ind w:left="1247"/>
              <w:jc w:val="center"/>
              <w:rPr>
                <w:b/>
                <w:color w:val="003300"/>
                <w:spacing w:val="-6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003300"/>
                <w:spacing w:val="-6"/>
                <w:sz w:val="18"/>
                <w:szCs w:val="18"/>
              </w:rPr>
              <w:pict w14:anchorId="63F3562F">
                <v:oval id="_x0000_s1034" style="position:absolute;left:0;text-align:left;margin-left:942.5pt;margin-top:-323.15pt;width:126pt;height:3in;z-index:251657728;mso-position-horizontal-relative:text;mso-position-vertical-relative:text">
                  <v:textbox style="mso-next-textbox:#_x0000_s1034">
                    <w:txbxContent>
                      <w:p w14:paraId="0B76EDEB" w14:textId="77777777" w:rsidR="008B263F" w:rsidRDefault="008B263F" w:rsidP="009254C3">
                        <w:pPr>
                          <w:jc w:val="center"/>
                        </w:pPr>
                        <w:r>
                          <w:t>Портрет</w:t>
                        </w:r>
                      </w:p>
                    </w:txbxContent>
                  </v:textbox>
                </v:oval>
              </w:pict>
            </w:r>
            <w:r w:rsidR="00346A78">
              <w:rPr>
                <w:b/>
                <w:color w:val="003300"/>
                <w:spacing w:val="-6"/>
                <w:sz w:val="18"/>
                <w:szCs w:val="18"/>
                <w:lang w:val="en-US"/>
              </w:rPr>
              <w:t>Ministry of Agriculture of the Russian Federation</w:t>
            </w:r>
          </w:p>
          <w:p w14:paraId="4E048A13" w14:textId="77777777" w:rsidR="00454B5A" w:rsidRPr="00346A78" w:rsidRDefault="00346A78" w:rsidP="009A50CD">
            <w:pPr>
              <w:ind w:left="1247"/>
              <w:jc w:val="center"/>
              <w:rPr>
                <w:b/>
                <w:color w:val="003300"/>
                <w:sz w:val="18"/>
                <w:szCs w:val="18"/>
                <w:lang w:val="en-US"/>
              </w:rPr>
            </w:pPr>
            <w:r>
              <w:rPr>
                <w:b/>
                <w:color w:val="003300"/>
                <w:sz w:val="18"/>
                <w:szCs w:val="18"/>
                <w:lang w:val="en-US"/>
              </w:rPr>
              <w:t>Russian Academy of Sciences</w:t>
            </w:r>
          </w:p>
          <w:p w14:paraId="1F31CCCD" w14:textId="77777777" w:rsidR="00A764A8" w:rsidRPr="00346A78" w:rsidRDefault="00346A78" w:rsidP="009A50CD">
            <w:pPr>
              <w:ind w:left="1247"/>
              <w:jc w:val="center"/>
              <w:rPr>
                <w:b/>
                <w:color w:val="003300"/>
                <w:sz w:val="18"/>
                <w:szCs w:val="18"/>
                <w:lang w:val="en-US"/>
              </w:rPr>
            </w:pPr>
            <w:r>
              <w:rPr>
                <w:b/>
                <w:color w:val="003300"/>
                <w:sz w:val="18"/>
                <w:szCs w:val="18"/>
                <w:lang w:val="en-US"/>
              </w:rPr>
              <w:t>Federal Agency of Scientific Organizations</w:t>
            </w:r>
          </w:p>
          <w:p w14:paraId="548A9C67" w14:textId="77777777" w:rsidR="00454B5A" w:rsidRPr="00653262" w:rsidRDefault="00346A78" w:rsidP="009A50CD">
            <w:pPr>
              <w:ind w:left="1247"/>
              <w:jc w:val="center"/>
              <w:rPr>
                <w:b/>
                <w:color w:val="003300"/>
                <w:sz w:val="18"/>
                <w:szCs w:val="18"/>
                <w:lang w:val="en-US"/>
              </w:rPr>
            </w:pPr>
            <w:r>
              <w:rPr>
                <w:b/>
                <w:color w:val="003300"/>
                <w:sz w:val="18"/>
                <w:szCs w:val="18"/>
                <w:lang w:val="en-US"/>
              </w:rPr>
              <w:t xml:space="preserve">Federal </w:t>
            </w:r>
            <w:r w:rsidR="00364368">
              <w:rPr>
                <w:b/>
                <w:color w:val="003300"/>
                <w:sz w:val="18"/>
                <w:szCs w:val="18"/>
                <w:lang w:val="en-US"/>
              </w:rPr>
              <w:t>Agency for Fisheries</w:t>
            </w:r>
          </w:p>
          <w:p w14:paraId="649F03A4" w14:textId="77777777" w:rsidR="00AC7075" w:rsidRPr="00346A78" w:rsidRDefault="00346A78" w:rsidP="009A50CD">
            <w:pPr>
              <w:ind w:left="1247"/>
              <w:jc w:val="center"/>
              <w:rPr>
                <w:b/>
                <w:color w:val="003300"/>
                <w:spacing w:val="-6"/>
                <w:sz w:val="18"/>
                <w:szCs w:val="18"/>
                <w:lang w:val="en-US"/>
              </w:rPr>
            </w:pPr>
            <w:r>
              <w:rPr>
                <w:b/>
                <w:color w:val="003300"/>
                <w:spacing w:val="-6"/>
                <w:sz w:val="18"/>
                <w:szCs w:val="18"/>
                <w:lang w:val="en-US"/>
              </w:rPr>
              <w:t>Kaliningrad State Technical University</w:t>
            </w:r>
          </w:p>
          <w:p w14:paraId="435B9DD1" w14:textId="77777777" w:rsidR="00211EDB" w:rsidRPr="00CF3EA9" w:rsidRDefault="00B35080" w:rsidP="00CF3EA9">
            <w:pPr>
              <w:ind w:left="1247"/>
              <w:jc w:val="center"/>
              <w:rPr>
                <w:b/>
                <w:color w:val="003300"/>
                <w:sz w:val="18"/>
                <w:szCs w:val="18"/>
                <w:lang w:val="en-US"/>
              </w:rPr>
            </w:pPr>
            <w:r w:rsidRPr="0069774C">
              <w:rPr>
                <w:b/>
                <w:color w:val="003300"/>
                <w:sz w:val="18"/>
                <w:szCs w:val="18"/>
                <w:lang w:val="en-US"/>
              </w:rPr>
              <w:t xml:space="preserve">Timiryazev </w:t>
            </w:r>
            <w:r w:rsidR="00CF3EA9">
              <w:rPr>
                <w:b/>
                <w:color w:val="003300"/>
                <w:sz w:val="18"/>
                <w:szCs w:val="18"/>
                <w:lang w:val="en-US"/>
              </w:rPr>
              <w:t>Institute of Plant Physiology RAS</w:t>
            </w:r>
          </w:p>
          <w:p w14:paraId="2CC242B4" w14:textId="77777777" w:rsidR="00211EDB" w:rsidRPr="007141F1" w:rsidRDefault="007141F1" w:rsidP="009A50CD">
            <w:pPr>
              <w:ind w:left="1247"/>
              <w:jc w:val="center"/>
              <w:rPr>
                <w:b/>
                <w:color w:val="003300"/>
                <w:spacing w:val="-6"/>
                <w:sz w:val="18"/>
                <w:szCs w:val="18"/>
                <w:lang w:val="en-US"/>
              </w:rPr>
            </w:pPr>
            <w:r>
              <w:rPr>
                <w:b/>
                <w:color w:val="003300"/>
                <w:spacing w:val="-6"/>
                <w:sz w:val="18"/>
                <w:szCs w:val="18"/>
                <w:lang w:val="en-US"/>
              </w:rPr>
              <w:t>Russ</w:t>
            </w:r>
            <w:r w:rsidR="00CF3EA9">
              <w:rPr>
                <w:b/>
                <w:color w:val="003300"/>
                <w:spacing w:val="-6"/>
                <w:sz w:val="18"/>
                <w:szCs w:val="18"/>
                <w:lang w:val="en-US"/>
              </w:rPr>
              <w:t>ian Society of Plant Physiologist</w:t>
            </w:r>
            <w:r>
              <w:rPr>
                <w:b/>
                <w:color w:val="003300"/>
                <w:spacing w:val="-6"/>
                <w:sz w:val="18"/>
                <w:szCs w:val="18"/>
                <w:lang w:val="en-US"/>
              </w:rPr>
              <w:t>s</w:t>
            </w:r>
          </w:p>
          <w:p w14:paraId="3385BCD2" w14:textId="77777777" w:rsidR="008A54D3" w:rsidRPr="007141F1" w:rsidRDefault="008A54D3" w:rsidP="00F90CE4">
            <w:pPr>
              <w:ind w:left="227"/>
              <w:jc w:val="center"/>
              <w:rPr>
                <w:color w:val="003300"/>
                <w:sz w:val="28"/>
                <w:szCs w:val="28"/>
                <w:lang w:val="en-US"/>
              </w:rPr>
            </w:pPr>
          </w:p>
          <w:p w14:paraId="2CA99E6E" w14:textId="77777777" w:rsidR="008A54D3" w:rsidRPr="001C2337" w:rsidRDefault="00F7580D" w:rsidP="007E7269">
            <w:pPr>
              <w:ind w:left="964"/>
              <w:jc w:val="center"/>
              <w:rPr>
                <w:color w:val="003300"/>
              </w:rPr>
            </w:pPr>
            <w:r>
              <w:rPr>
                <w:noProof/>
                <w:color w:val="003300"/>
                <w:lang w:val="en-US"/>
              </w:rPr>
              <w:drawing>
                <wp:inline distT="0" distB="0" distL="0" distR="0" wp14:anchorId="093E3C78" wp14:editId="33A27095">
                  <wp:extent cx="2641600" cy="1766038"/>
                  <wp:effectExtent l="19050" t="19050" r="6350" b="5715"/>
                  <wp:docPr id="1" name="Рисунок 1" descr="imagesCAMXSG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CAMXSG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805" cy="176818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22FA926" w14:textId="77777777" w:rsidR="008A54D3" w:rsidRPr="000F5154" w:rsidRDefault="008A54D3" w:rsidP="00F90CE4">
            <w:pPr>
              <w:ind w:left="227"/>
              <w:jc w:val="center"/>
              <w:rPr>
                <w:color w:val="003300"/>
                <w:sz w:val="28"/>
                <w:szCs w:val="28"/>
              </w:rPr>
            </w:pPr>
          </w:p>
          <w:p w14:paraId="7978B958" w14:textId="77777777" w:rsidR="00660B27" w:rsidRDefault="00BF0EA1" w:rsidP="009A50CD">
            <w:pPr>
              <w:ind w:left="1247"/>
              <w:jc w:val="center"/>
              <w:rPr>
                <w:b/>
                <w:i/>
                <w:color w:val="1D13A5"/>
                <w:sz w:val="28"/>
                <w:szCs w:val="28"/>
                <w:lang w:val="en-US"/>
              </w:rPr>
            </w:pPr>
            <w:r w:rsidRPr="00D93159">
              <w:rPr>
                <w:b/>
                <w:i/>
                <w:color w:val="1D13A5"/>
                <w:sz w:val="28"/>
                <w:szCs w:val="28"/>
                <w:lang w:val="en-US"/>
              </w:rPr>
              <w:t xml:space="preserve">Annual </w:t>
            </w:r>
            <w:r w:rsidR="00D93159" w:rsidRPr="00D93159">
              <w:rPr>
                <w:b/>
                <w:i/>
                <w:color w:val="1D13A5"/>
                <w:sz w:val="28"/>
                <w:szCs w:val="28"/>
                <w:lang w:val="en-US"/>
              </w:rPr>
              <w:t>meeting of Russian Society</w:t>
            </w:r>
          </w:p>
          <w:p w14:paraId="276B5B0F" w14:textId="77777777" w:rsidR="00657CA5" w:rsidRPr="00D93159" w:rsidRDefault="00D93159" w:rsidP="009A50CD">
            <w:pPr>
              <w:ind w:left="1247"/>
              <w:jc w:val="center"/>
              <w:rPr>
                <w:b/>
                <w:i/>
                <w:color w:val="1D13A5"/>
                <w:sz w:val="28"/>
                <w:szCs w:val="28"/>
                <w:lang w:val="en-US"/>
              </w:rPr>
            </w:pPr>
            <w:r w:rsidRPr="00D93159">
              <w:rPr>
                <w:b/>
                <w:i/>
                <w:color w:val="1D13A5"/>
                <w:sz w:val="28"/>
                <w:szCs w:val="28"/>
                <w:lang w:val="en-US"/>
              </w:rPr>
              <w:t>of Plant Physiologists</w:t>
            </w:r>
          </w:p>
          <w:p w14:paraId="5C912331" w14:textId="77777777" w:rsidR="00D93159" w:rsidRPr="00E61146" w:rsidRDefault="00D93159" w:rsidP="009A50CD">
            <w:pPr>
              <w:ind w:left="1247"/>
              <w:jc w:val="center"/>
              <w:rPr>
                <w:b/>
                <w:color w:val="1D13A5"/>
                <w:sz w:val="20"/>
                <w:szCs w:val="20"/>
                <w:lang w:val="en-US"/>
              </w:rPr>
            </w:pPr>
          </w:p>
          <w:p w14:paraId="46FFF959" w14:textId="77777777" w:rsidR="00021D6F" w:rsidRPr="00D93159" w:rsidRDefault="00021D6F" w:rsidP="009A50CD">
            <w:pPr>
              <w:ind w:left="1247"/>
              <w:jc w:val="center"/>
              <w:rPr>
                <w:b/>
                <w:color w:val="1D13A5"/>
                <w:sz w:val="28"/>
                <w:szCs w:val="28"/>
                <w:lang w:val="en-US"/>
              </w:rPr>
            </w:pPr>
            <w:r w:rsidRPr="00D93159">
              <w:rPr>
                <w:b/>
                <w:color w:val="1D13A5"/>
                <w:sz w:val="28"/>
                <w:szCs w:val="28"/>
                <w:lang w:val="en-US"/>
              </w:rPr>
              <w:t>International scientific conference</w:t>
            </w:r>
          </w:p>
          <w:p w14:paraId="650DB069" w14:textId="77777777" w:rsidR="00657CA5" w:rsidRPr="00D93159" w:rsidRDefault="00021D6F" w:rsidP="009A50CD">
            <w:pPr>
              <w:ind w:left="1247"/>
              <w:jc w:val="center"/>
              <w:rPr>
                <w:b/>
                <w:color w:val="1D13A5"/>
                <w:sz w:val="28"/>
                <w:szCs w:val="28"/>
                <w:lang w:val="en-US"/>
              </w:rPr>
            </w:pPr>
            <w:r w:rsidRPr="00D93159">
              <w:rPr>
                <w:b/>
                <w:color w:val="1D13A5"/>
                <w:sz w:val="28"/>
                <w:szCs w:val="28"/>
                <w:lang w:val="en-US"/>
              </w:rPr>
              <w:t xml:space="preserve">and </w:t>
            </w:r>
            <w:r w:rsidR="00824A3E" w:rsidRPr="00D93159">
              <w:rPr>
                <w:b/>
                <w:color w:val="1D13A5"/>
                <w:sz w:val="28"/>
                <w:szCs w:val="28"/>
                <w:lang w:val="en-US"/>
              </w:rPr>
              <w:t>School for young scientists</w:t>
            </w:r>
          </w:p>
          <w:p w14:paraId="59358742" w14:textId="77777777" w:rsidR="00657CA5" w:rsidRPr="00E61146" w:rsidRDefault="00657CA5" w:rsidP="009A50CD">
            <w:pPr>
              <w:ind w:left="1474"/>
              <w:jc w:val="center"/>
              <w:rPr>
                <w:b/>
                <w:color w:val="003300"/>
                <w:sz w:val="20"/>
                <w:szCs w:val="20"/>
                <w:lang w:val="en-US"/>
              </w:rPr>
            </w:pPr>
          </w:p>
          <w:p w14:paraId="1A76D3E1" w14:textId="40DBF4F0" w:rsidR="00824A3E" w:rsidRDefault="00824A3E" w:rsidP="009A50CD">
            <w:pPr>
              <w:ind w:left="1247"/>
              <w:jc w:val="center"/>
              <w:rPr>
                <w:b/>
                <w:color w:val="D70000"/>
                <w:sz w:val="32"/>
                <w:szCs w:val="32"/>
                <w:lang w:val="en-US"/>
              </w:rPr>
            </w:pPr>
            <w:r w:rsidRPr="00824A3E">
              <w:rPr>
                <w:b/>
                <w:color w:val="D70000"/>
                <w:sz w:val="32"/>
                <w:szCs w:val="32"/>
                <w:lang w:val="en-US"/>
              </w:rPr>
              <w:t>«</w:t>
            </w:r>
            <w:r>
              <w:rPr>
                <w:b/>
                <w:color w:val="D70000"/>
                <w:sz w:val="32"/>
                <w:szCs w:val="32"/>
                <w:lang w:val="en-US"/>
              </w:rPr>
              <w:t>PLANT</w:t>
            </w:r>
            <w:r w:rsidRPr="00824A3E">
              <w:rPr>
                <w:b/>
                <w:color w:val="D70000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color w:val="D70000"/>
                <w:sz w:val="32"/>
                <w:szCs w:val="32"/>
                <w:lang w:val="en-US"/>
              </w:rPr>
              <w:t>PHYSIOLOGY</w:t>
            </w:r>
            <w:r w:rsidRPr="00824A3E">
              <w:rPr>
                <w:b/>
                <w:color w:val="D70000"/>
                <w:sz w:val="32"/>
                <w:szCs w:val="32"/>
                <w:lang w:val="en-US"/>
              </w:rPr>
              <w:t xml:space="preserve"> </w:t>
            </w:r>
            <w:r w:rsidR="00071D92">
              <w:rPr>
                <w:b/>
                <w:color w:val="D70000"/>
                <w:sz w:val="32"/>
                <w:szCs w:val="32"/>
                <w:lang w:val="en-US"/>
              </w:rPr>
              <w:br/>
            </w:r>
            <w:r>
              <w:rPr>
                <w:b/>
                <w:color w:val="D70000"/>
                <w:sz w:val="32"/>
                <w:szCs w:val="32"/>
                <w:lang w:val="en-US"/>
              </w:rPr>
              <w:t>AS</w:t>
            </w:r>
            <w:r w:rsidR="00071D92">
              <w:rPr>
                <w:b/>
                <w:color w:val="D70000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color w:val="D70000"/>
                <w:sz w:val="32"/>
                <w:szCs w:val="32"/>
                <w:lang w:val="en-US"/>
              </w:rPr>
              <w:t>THEORETICAL</w:t>
            </w:r>
            <w:r w:rsidRPr="00824A3E">
              <w:rPr>
                <w:b/>
                <w:color w:val="D70000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color w:val="D70000"/>
                <w:sz w:val="32"/>
                <w:szCs w:val="32"/>
                <w:lang w:val="en-US"/>
              </w:rPr>
              <w:t>BASIS</w:t>
            </w:r>
          </w:p>
          <w:p w14:paraId="5BAB0D1E" w14:textId="77777777" w:rsidR="00AC7075" w:rsidRPr="00824A3E" w:rsidRDefault="00824A3E" w:rsidP="009A50CD">
            <w:pPr>
              <w:ind w:left="1247"/>
              <w:jc w:val="center"/>
              <w:rPr>
                <w:b/>
                <w:color w:val="D70000"/>
                <w:sz w:val="28"/>
                <w:szCs w:val="28"/>
                <w:lang w:val="en-US"/>
              </w:rPr>
            </w:pPr>
            <w:r>
              <w:rPr>
                <w:b/>
                <w:color w:val="D70000"/>
                <w:sz w:val="32"/>
                <w:szCs w:val="32"/>
                <w:lang w:val="en-US"/>
              </w:rPr>
              <w:t>FOR</w:t>
            </w:r>
            <w:r w:rsidRPr="00824A3E">
              <w:rPr>
                <w:b/>
                <w:color w:val="D70000"/>
                <w:sz w:val="32"/>
                <w:szCs w:val="32"/>
                <w:lang w:val="en-US"/>
              </w:rPr>
              <w:t xml:space="preserve"> </w:t>
            </w:r>
            <w:r w:rsidR="00CF3EA9">
              <w:rPr>
                <w:b/>
                <w:color w:val="D70000"/>
                <w:sz w:val="32"/>
                <w:szCs w:val="32"/>
                <w:lang w:val="en-US"/>
              </w:rPr>
              <w:t>INNOVATIVE AGRICULTURE</w:t>
            </w:r>
            <w:r>
              <w:rPr>
                <w:b/>
                <w:color w:val="D70000"/>
                <w:sz w:val="32"/>
                <w:szCs w:val="32"/>
                <w:lang w:val="en-US"/>
              </w:rPr>
              <w:t xml:space="preserve"> AND PHYTOBIOTECHNOLOGIES</w:t>
            </w:r>
            <w:r w:rsidRPr="00824A3E">
              <w:rPr>
                <w:b/>
                <w:color w:val="D70000"/>
                <w:sz w:val="32"/>
                <w:szCs w:val="32"/>
                <w:lang w:val="en-US"/>
              </w:rPr>
              <w:t>»</w:t>
            </w:r>
          </w:p>
          <w:p w14:paraId="4C232272" w14:textId="77777777" w:rsidR="00AC7075" w:rsidRPr="00E61146" w:rsidRDefault="00AC7075" w:rsidP="009A50CD">
            <w:pPr>
              <w:ind w:left="1474"/>
              <w:jc w:val="center"/>
              <w:rPr>
                <w:b/>
                <w:color w:val="003300"/>
                <w:sz w:val="16"/>
                <w:szCs w:val="16"/>
                <w:lang w:val="en-US"/>
              </w:rPr>
            </w:pPr>
          </w:p>
          <w:p w14:paraId="7AED547D" w14:textId="77777777" w:rsidR="000F5154" w:rsidRPr="004062E2" w:rsidRDefault="00824A3E" w:rsidP="00364368">
            <w:pPr>
              <w:ind w:left="1247"/>
              <w:jc w:val="center"/>
              <w:rPr>
                <w:b/>
                <w:i/>
                <w:color w:val="003300"/>
                <w:lang w:val="en-US"/>
              </w:rPr>
            </w:pPr>
            <w:r w:rsidRPr="004062E2">
              <w:rPr>
                <w:b/>
                <w:i/>
                <w:color w:val="003300"/>
                <w:lang w:val="en-US"/>
              </w:rPr>
              <w:t>First announcement</w:t>
            </w:r>
          </w:p>
          <w:p w14:paraId="7DCF40E2" w14:textId="77777777" w:rsidR="004062E2" w:rsidRPr="00E61146" w:rsidRDefault="004062E2" w:rsidP="009A50CD">
            <w:pPr>
              <w:ind w:left="1247"/>
              <w:jc w:val="center"/>
              <w:rPr>
                <w:b/>
                <w:color w:val="003300"/>
                <w:sz w:val="16"/>
                <w:szCs w:val="16"/>
                <w:lang w:val="en-US"/>
              </w:rPr>
            </w:pPr>
          </w:p>
          <w:p w14:paraId="12F91983" w14:textId="77777777" w:rsidR="00AC7075" w:rsidRPr="00364368" w:rsidRDefault="00824A3E" w:rsidP="009A50CD">
            <w:pPr>
              <w:ind w:left="1247"/>
              <w:jc w:val="center"/>
              <w:rPr>
                <w:b/>
                <w:color w:val="003300"/>
                <w:lang w:val="en-US"/>
              </w:rPr>
            </w:pPr>
            <w:r w:rsidRPr="00364368">
              <w:rPr>
                <w:b/>
                <w:color w:val="003300"/>
                <w:lang w:val="en-US"/>
              </w:rPr>
              <w:t>May, 19</w:t>
            </w:r>
            <w:r w:rsidRPr="00364368">
              <w:rPr>
                <w:b/>
                <w:color w:val="003300"/>
                <w:vertAlign w:val="superscript"/>
                <w:lang w:val="en-US"/>
              </w:rPr>
              <w:t>th</w:t>
            </w:r>
            <w:r w:rsidRPr="00364368">
              <w:rPr>
                <w:b/>
                <w:color w:val="003300"/>
                <w:lang w:val="en-US"/>
              </w:rPr>
              <w:t>-25</w:t>
            </w:r>
            <w:r w:rsidRPr="00364368">
              <w:rPr>
                <w:b/>
                <w:color w:val="003300"/>
                <w:vertAlign w:val="superscript"/>
                <w:lang w:val="en-US"/>
              </w:rPr>
              <w:t>th</w:t>
            </w:r>
            <w:r w:rsidR="00BC4AD9" w:rsidRPr="00364368">
              <w:rPr>
                <w:b/>
                <w:color w:val="003300"/>
                <w:lang w:val="en-US"/>
              </w:rPr>
              <w:t>, 2014</w:t>
            </w:r>
          </w:p>
          <w:p w14:paraId="7954705B" w14:textId="77777777" w:rsidR="00AC7075" w:rsidRPr="00BC4AD9" w:rsidRDefault="00824A3E" w:rsidP="009A50CD">
            <w:pPr>
              <w:ind w:left="1247"/>
              <w:jc w:val="center"/>
              <w:rPr>
                <w:color w:val="003300"/>
                <w:lang w:val="en-US"/>
              </w:rPr>
            </w:pPr>
            <w:r w:rsidRPr="00364368">
              <w:rPr>
                <w:b/>
                <w:color w:val="003300"/>
                <w:lang w:val="en-US"/>
              </w:rPr>
              <w:t>Kaliningrad, Russia</w:t>
            </w:r>
          </w:p>
        </w:tc>
      </w:tr>
      <w:tr w:rsidR="001C2337" w:rsidRPr="00E61146" w14:paraId="2A0A0F6C" w14:textId="77777777" w:rsidTr="00C5489C">
        <w:trPr>
          <w:trHeight w:val="9053"/>
        </w:trPr>
        <w:tc>
          <w:tcPr>
            <w:tcW w:w="5260" w:type="dxa"/>
            <w:gridSpan w:val="2"/>
          </w:tcPr>
          <w:p w14:paraId="12342031" w14:textId="515070AE" w:rsidR="00AC7075" w:rsidRPr="00A40B5B" w:rsidRDefault="00A27023" w:rsidP="00270B59">
            <w:pPr>
              <w:spacing w:after="60"/>
              <w:ind w:right="907"/>
              <w:jc w:val="center"/>
              <w:rPr>
                <w:b/>
                <w:caps/>
                <w:color w:val="D70000"/>
                <w:sz w:val="32"/>
                <w:szCs w:val="32"/>
                <w:lang w:val="en-US"/>
              </w:rPr>
            </w:pPr>
            <w:r>
              <w:rPr>
                <w:b/>
                <w:caps/>
                <w:color w:val="D70000"/>
                <w:sz w:val="32"/>
                <w:szCs w:val="32"/>
                <w:lang w:val="en-US"/>
              </w:rPr>
              <w:lastRenderedPageBreak/>
              <w:t>Dear</w:t>
            </w:r>
            <w:r w:rsidRPr="00A40B5B">
              <w:rPr>
                <w:b/>
                <w:caps/>
                <w:color w:val="D70000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caps/>
                <w:color w:val="D70000"/>
                <w:sz w:val="32"/>
                <w:szCs w:val="32"/>
                <w:lang w:val="en-US"/>
              </w:rPr>
              <w:t>Colle</w:t>
            </w:r>
            <w:r w:rsidR="00071D92">
              <w:rPr>
                <w:b/>
                <w:caps/>
                <w:color w:val="D70000"/>
                <w:sz w:val="32"/>
                <w:szCs w:val="32"/>
                <w:lang w:val="en-US"/>
              </w:rPr>
              <w:t>a</w:t>
            </w:r>
            <w:r>
              <w:rPr>
                <w:b/>
                <w:caps/>
                <w:color w:val="D70000"/>
                <w:sz w:val="32"/>
                <w:szCs w:val="32"/>
                <w:lang w:val="en-US"/>
              </w:rPr>
              <w:t>gues</w:t>
            </w:r>
            <w:r w:rsidR="002E3349" w:rsidRPr="00A40B5B">
              <w:rPr>
                <w:b/>
                <w:caps/>
                <w:color w:val="D70000"/>
                <w:sz w:val="32"/>
                <w:szCs w:val="32"/>
                <w:lang w:val="en-US"/>
              </w:rPr>
              <w:t>!</w:t>
            </w:r>
          </w:p>
          <w:p w14:paraId="74C3A6B4" w14:textId="77777777" w:rsidR="00A51E30" w:rsidRPr="00A51E30" w:rsidRDefault="00364368" w:rsidP="00A51E30">
            <w:pPr>
              <w:ind w:right="907"/>
              <w:jc w:val="both"/>
              <w:rPr>
                <w:color w:val="003300"/>
                <w:sz w:val="20"/>
                <w:szCs w:val="20"/>
                <w:lang w:val="en-US"/>
              </w:rPr>
            </w:pPr>
            <w:r>
              <w:rPr>
                <w:color w:val="003300"/>
                <w:sz w:val="20"/>
                <w:szCs w:val="20"/>
                <w:lang w:val="en-US"/>
              </w:rPr>
              <w:t xml:space="preserve">     We invite you to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 xml:space="preserve"> participate in the International scientific conference and School for young scie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>n</w:t>
            </w:r>
            <w:r w:rsidR="007D65DB">
              <w:rPr>
                <w:color w:val="003300"/>
                <w:sz w:val="20"/>
                <w:szCs w:val="20"/>
                <w:lang w:val="en-US"/>
              </w:rPr>
              <w:t>tists «Plant Physiology as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 xml:space="preserve"> Theoretical B</w:t>
            </w:r>
            <w:r w:rsidR="007D65DB">
              <w:rPr>
                <w:color w:val="003300"/>
                <w:sz w:val="20"/>
                <w:szCs w:val="20"/>
                <w:lang w:val="en-US"/>
              </w:rPr>
              <w:t>asis for Innovative Agriculture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 xml:space="preserve"> and Phytobiotechnol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>o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>gies». The conference will be held in Kaliningrad, Russia, from 19</w:t>
            </w:r>
            <w:r w:rsidR="00A51E30" w:rsidRPr="00A51E30">
              <w:rPr>
                <w:color w:val="003300"/>
                <w:sz w:val="20"/>
                <w:szCs w:val="20"/>
                <w:vertAlign w:val="superscript"/>
                <w:lang w:val="en-US"/>
              </w:rPr>
              <w:t>th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 xml:space="preserve"> till 25</w:t>
            </w:r>
            <w:r w:rsidR="00A51E30" w:rsidRPr="00A51E30">
              <w:rPr>
                <w:color w:val="00330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color w:val="003300"/>
                <w:sz w:val="20"/>
                <w:szCs w:val="20"/>
                <w:lang w:val="en-US"/>
              </w:rPr>
              <w:t xml:space="preserve"> of May, 2014 at the premises of 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>Kaliningrad State Technical University. Info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>r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>mation on this conference is published on the Un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>i</w:t>
            </w:r>
            <w:r>
              <w:rPr>
                <w:color w:val="003300"/>
                <w:sz w:val="20"/>
                <w:szCs w:val="20"/>
                <w:lang w:val="en-US"/>
              </w:rPr>
              <w:t>versity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 xml:space="preserve"> Web-site: </w:t>
            </w:r>
            <w:hyperlink r:id="rId10" w:history="1">
              <w:r w:rsidR="00A51E30" w:rsidRPr="00A51E30">
                <w:rPr>
                  <w:color w:val="003300"/>
                  <w:sz w:val="20"/>
                  <w:szCs w:val="20"/>
                  <w:lang w:val="en-US"/>
                </w:rPr>
                <w:t>http://www.klgtu.ru/</w:t>
              </w:r>
            </w:hyperlink>
            <w:r w:rsidR="00A51E30" w:rsidRPr="00A51E30">
              <w:rPr>
                <w:color w:val="003300"/>
                <w:sz w:val="20"/>
                <w:szCs w:val="20"/>
                <w:lang w:val="en-US"/>
              </w:rPr>
              <w:t xml:space="preserve"> (</w:t>
            </w:r>
            <w:r w:rsidR="00A51E30" w:rsidRPr="00A51E30">
              <w:rPr>
                <w:color w:val="003300"/>
                <w:sz w:val="20"/>
                <w:szCs w:val="20"/>
              </w:rPr>
              <w:t>Наука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 xml:space="preserve"> → </w:t>
            </w:r>
            <w:r w:rsidR="00A51E30" w:rsidRPr="00A51E30">
              <w:rPr>
                <w:color w:val="003300"/>
                <w:sz w:val="20"/>
                <w:szCs w:val="20"/>
              </w:rPr>
              <w:t>Конференции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 xml:space="preserve">, </w:t>
            </w:r>
            <w:r w:rsidR="00A51E30" w:rsidRPr="00A51E30">
              <w:rPr>
                <w:color w:val="003300"/>
                <w:sz w:val="20"/>
                <w:szCs w:val="20"/>
              </w:rPr>
              <w:t>семинары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 xml:space="preserve">, </w:t>
            </w:r>
            <w:r w:rsidR="00A51E30" w:rsidRPr="00A51E30">
              <w:rPr>
                <w:color w:val="003300"/>
                <w:sz w:val="20"/>
                <w:szCs w:val="20"/>
              </w:rPr>
              <w:t>симпози</w:t>
            </w:r>
            <w:r w:rsidR="00A51E30" w:rsidRPr="00A51E30">
              <w:rPr>
                <w:color w:val="003300"/>
                <w:sz w:val="20"/>
                <w:szCs w:val="20"/>
              </w:rPr>
              <w:t>у</w:t>
            </w:r>
            <w:r w:rsidR="00A51E30" w:rsidRPr="00A51E30">
              <w:rPr>
                <w:color w:val="003300"/>
                <w:sz w:val="20"/>
                <w:szCs w:val="20"/>
              </w:rPr>
              <w:t>мы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 xml:space="preserve"> → </w:t>
            </w:r>
            <w:r w:rsidR="00A51E30" w:rsidRPr="00A51E30">
              <w:rPr>
                <w:color w:val="003300"/>
                <w:sz w:val="20"/>
                <w:szCs w:val="20"/>
              </w:rPr>
              <w:t>в</w:t>
            </w:r>
            <w:r w:rsidR="00A51E30" w:rsidRPr="00A51E30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="00A51E30" w:rsidRPr="00A51E30">
              <w:rPr>
                <w:color w:val="003300"/>
                <w:sz w:val="20"/>
                <w:szCs w:val="20"/>
              </w:rPr>
              <w:t>КГТУ</w:t>
            </w:r>
            <w:r w:rsidR="00F8354F">
              <w:rPr>
                <w:color w:val="003300"/>
                <w:sz w:val="20"/>
                <w:szCs w:val="20"/>
                <w:lang w:val="en-US"/>
              </w:rPr>
              <w:t>), also availible on http://ofr.su</w:t>
            </w:r>
          </w:p>
          <w:p w14:paraId="10DF3C5B" w14:textId="77777777" w:rsidR="00EF0506" w:rsidRPr="00F477F9" w:rsidRDefault="0098245F" w:rsidP="00270B59">
            <w:pPr>
              <w:spacing w:before="60" w:after="60"/>
              <w:ind w:right="907"/>
              <w:jc w:val="center"/>
              <w:rPr>
                <w:b/>
                <w:caps/>
                <w:color w:val="D70000"/>
                <w:sz w:val="32"/>
                <w:szCs w:val="32"/>
                <w:lang w:val="en-US"/>
              </w:rPr>
            </w:pPr>
            <w:r w:rsidRPr="00B42D9E">
              <w:rPr>
                <w:b/>
                <w:caps/>
                <w:color w:val="D70000"/>
                <w:sz w:val="32"/>
                <w:szCs w:val="32"/>
                <w:lang w:val="en-US"/>
              </w:rPr>
              <w:t>Sessions</w:t>
            </w:r>
          </w:p>
          <w:p w14:paraId="5F1B375D" w14:textId="77777777" w:rsidR="00F477F9" w:rsidRPr="00F477F9" w:rsidRDefault="00364368" w:rsidP="00F477F9">
            <w:pPr>
              <w:ind w:right="907"/>
              <w:jc w:val="both"/>
              <w:rPr>
                <w:b/>
                <w:i/>
                <w:color w:val="1D13A5"/>
                <w:sz w:val="20"/>
                <w:szCs w:val="20"/>
                <w:lang w:val="en-US"/>
              </w:rPr>
            </w:pPr>
            <w:r>
              <w:rPr>
                <w:i/>
                <w:color w:val="1D13A5"/>
                <w:sz w:val="20"/>
                <w:szCs w:val="20"/>
                <w:lang w:val="en-US"/>
              </w:rPr>
              <w:t>Sect</w:t>
            </w:r>
            <w:r w:rsidR="00F477F9" w:rsidRPr="00F477F9">
              <w:rPr>
                <w:i/>
                <w:color w:val="1D13A5"/>
                <w:sz w:val="20"/>
                <w:szCs w:val="20"/>
                <w:lang w:val="en-US"/>
              </w:rPr>
              <w:t>ion 1.</w:t>
            </w:r>
            <w:r w:rsidR="00F477F9" w:rsidRPr="00F477F9">
              <w:rPr>
                <w:color w:val="1D13A5"/>
                <w:sz w:val="20"/>
                <w:szCs w:val="20"/>
                <w:lang w:val="en-US"/>
              </w:rPr>
              <w:t xml:space="preserve"> </w:t>
            </w:r>
            <w:r w:rsidR="00F477F9" w:rsidRPr="00F477F9">
              <w:rPr>
                <w:b/>
                <w:i/>
                <w:color w:val="1D13A5"/>
                <w:sz w:val="20"/>
                <w:szCs w:val="20"/>
                <w:lang w:val="en-US"/>
              </w:rPr>
              <w:t>Molecular-Physiological Basis of Plant</w:t>
            </w:r>
          </w:p>
          <w:p w14:paraId="3227CF7D" w14:textId="77777777" w:rsidR="00F477F9" w:rsidRPr="00F477F9" w:rsidRDefault="00F477F9" w:rsidP="00F477F9">
            <w:pPr>
              <w:ind w:right="907"/>
              <w:jc w:val="both"/>
              <w:rPr>
                <w:rFonts w:eastAsia="Calibri"/>
                <w:b/>
                <w:i/>
                <w:color w:val="1D13A5"/>
                <w:sz w:val="20"/>
                <w:szCs w:val="20"/>
                <w:lang w:val="en-US" w:eastAsia="en-US"/>
              </w:rPr>
            </w:pPr>
            <w:r w:rsidRPr="00F477F9">
              <w:rPr>
                <w:b/>
                <w:i/>
                <w:color w:val="1D13A5"/>
                <w:sz w:val="20"/>
                <w:szCs w:val="20"/>
                <w:lang w:val="en-US"/>
              </w:rPr>
              <w:t xml:space="preserve">                 Growth, Development and Productivity</w:t>
            </w:r>
            <w:r w:rsidRPr="00F477F9">
              <w:rPr>
                <w:rFonts w:eastAsia="Calibri"/>
                <w:b/>
                <w:i/>
                <w:color w:val="1D13A5"/>
                <w:sz w:val="20"/>
                <w:szCs w:val="20"/>
                <w:lang w:val="en-US" w:eastAsia="en-US"/>
              </w:rPr>
              <w:t>:</w:t>
            </w:r>
          </w:p>
          <w:p w14:paraId="3C4FCD0C" w14:textId="77777777" w:rsidR="00F477F9" w:rsidRPr="00F477F9" w:rsidRDefault="00F477F9" w:rsidP="00F477F9">
            <w:pPr>
              <w:ind w:right="907"/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</w:pPr>
            <w:r w:rsidRPr="00F477F9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 xml:space="preserve">      - Formation of Plant Organs</w:t>
            </w:r>
          </w:p>
          <w:p w14:paraId="5C7A08A5" w14:textId="77777777" w:rsidR="00F477F9" w:rsidRPr="00F477F9" w:rsidRDefault="00F477F9" w:rsidP="00F477F9">
            <w:pPr>
              <w:ind w:right="907"/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</w:pPr>
            <w:r w:rsidRPr="00F477F9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 xml:space="preserve">     </w:t>
            </w:r>
            <w:r w:rsidR="007D65DB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 xml:space="preserve"> - Plant Signaling System</w:t>
            </w:r>
          </w:p>
          <w:p w14:paraId="50AA8020" w14:textId="77777777" w:rsidR="00F477F9" w:rsidRPr="00F477F9" w:rsidRDefault="00F477F9" w:rsidP="00F477F9">
            <w:pPr>
              <w:ind w:right="907"/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</w:pPr>
            <w:r w:rsidRPr="00F477F9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 xml:space="preserve">      - Regulation of Genome Expression</w:t>
            </w:r>
          </w:p>
          <w:p w14:paraId="380231D4" w14:textId="77777777" w:rsidR="00F477F9" w:rsidRPr="00F477F9" w:rsidRDefault="00F40EAE" w:rsidP="00F477F9">
            <w:pPr>
              <w:ind w:right="907"/>
              <w:rPr>
                <w:rFonts w:eastAsia="Calibri"/>
                <w:b/>
                <w:i/>
                <w:color w:val="1D13A5"/>
                <w:sz w:val="20"/>
                <w:szCs w:val="20"/>
                <w:lang w:val="en-US" w:eastAsia="en-US"/>
              </w:rPr>
            </w:pPr>
            <w:r>
              <w:rPr>
                <w:i/>
                <w:color w:val="1D13A5"/>
                <w:sz w:val="20"/>
                <w:szCs w:val="20"/>
                <w:lang w:val="en-US"/>
              </w:rPr>
              <w:t>Sectio</w:t>
            </w:r>
            <w:r w:rsidR="00F477F9" w:rsidRPr="00F477F9">
              <w:rPr>
                <w:i/>
                <w:color w:val="1D13A5"/>
                <w:sz w:val="20"/>
                <w:szCs w:val="20"/>
                <w:lang w:val="en-US"/>
              </w:rPr>
              <w:t>n 2.</w:t>
            </w:r>
            <w:r w:rsidR="00F477F9" w:rsidRPr="00F477F9">
              <w:rPr>
                <w:color w:val="1D13A5"/>
                <w:sz w:val="20"/>
                <w:szCs w:val="20"/>
                <w:lang w:val="en-US"/>
              </w:rPr>
              <w:t xml:space="preserve"> </w:t>
            </w:r>
            <w:r w:rsidR="00F477F9" w:rsidRPr="00F477F9">
              <w:rPr>
                <w:b/>
                <w:i/>
                <w:color w:val="1D13A5"/>
                <w:sz w:val="20"/>
                <w:szCs w:val="20"/>
                <w:lang w:val="en-US"/>
              </w:rPr>
              <w:t>Ecological Plant Physiology</w:t>
            </w:r>
            <w:r w:rsidR="00F477F9" w:rsidRPr="00F477F9">
              <w:rPr>
                <w:rFonts w:eastAsia="Calibri"/>
                <w:b/>
                <w:i/>
                <w:color w:val="1D13A5"/>
                <w:sz w:val="20"/>
                <w:szCs w:val="20"/>
                <w:lang w:val="en-US" w:eastAsia="en-US"/>
              </w:rPr>
              <w:t>:</w:t>
            </w:r>
          </w:p>
          <w:p w14:paraId="473E6290" w14:textId="77777777" w:rsidR="00F477F9" w:rsidRPr="00F477F9" w:rsidRDefault="00F477F9" w:rsidP="00F477F9">
            <w:pPr>
              <w:ind w:right="907"/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</w:pPr>
            <w:r w:rsidRPr="00F477F9">
              <w:rPr>
                <w:rFonts w:eastAsia="Calibri"/>
                <w:i/>
                <w:color w:val="003300"/>
                <w:sz w:val="20"/>
                <w:szCs w:val="20"/>
                <w:lang w:val="en-US" w:eastAsia="en-US"/>
              </w:rPr>
              <w:t xml:space="preserve">      - </w:t>
            </w:r>
            <w:r w:rsidRPr="00F477F9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 xml:space="preserve">Physiological-Biochemical </w:t>
            </w:r>
            <w:r w:rsidR="007D65DB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>Aspects of Plant Stress and Adaptation</w:t>
            </w:r>
          </w:p>
          <w:p w14:paraId="3F581244" w14:textId="77777777" w:rsidR="00F477F9" w:rsidRPr="00F477F9" w:rsidRDefault="00F477F9" w:rsidP="00F477F9">
            <w:pPr>
              <w:ind w:right="907"/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</w:pPr>
            <w:r w:rsidRPr="00F477F9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 xml:space="preserve">      - Bio</w:t>
            </w:r>
            <w:r w:rsidR="00F40EAE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 xml:space="preserve">logical </w:t>
            </w:r>
            <w:r w:rsidR="007D65DB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>S</w:t>
            </w:r>
            <w:r w:rsidR="007D65DB" w:rsidRPr="007D65DB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 xml:space="preserve">ustainability </w:t>
            </w:r>
            <w:r w:rsidR="007D65DB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>of Phytocenose</w:t>
            </w:r>
            <w:r w:rsidRPr="00F477F9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>s</w:t>
            </w:r>
          </w:p>
          <w:p w14:paraId="30C1A062" w14:textId="77777777" w:rsidR="00F477F9" w:rsidRPr="00F477F9" w:rsidRDefault="00F477F9" w:rsidP="00F477F9">
            <w:pPr>
              <w:ind w:right="907"/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</w:pPr>
            <w:r w:rsidRPr="00F477F9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 xml:space="preserve">      - Plants </w:t>
            </w:r>
            <w:r w:rsidR="007D65DB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>under</w:t>
            </w:r>
            <w:r w:rsidRPr="00F477F9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 xml:space="preserve"> the Technogenic Environme</w:t>
            </w:r>
            <w:r w:rsidRPr="00F477F9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>n</w:t>
            </w:r>
            <w:r w:rsidRPr="00F477F9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>tal Pollution</w:t>
            </w:r>
          </w:p>
          <w:p w14:paraId="0F3295BD" w14:textId="77777777" w:rsidR="00F477F9" w:rsidRPr="00F477F9" w:rsidRDefault="00F40EAE" w:rsidP="00F477F9">
            <w:pPr>
              <w:ind w:right="907"/>
              <w:rPr>
                <w:rFonts w:eastAsia="Calibri"/>
                <w:b/>
                <w:i/>
                <w:color w:val="1D13A5"/>
                <w:sz w:val="20"/>
                <w:szCs w:val="20"/>
                <w:lang w:val="en-US" w:eastAsia="en-US"/>
              </w:rPr>
            </w:pPr>
            <w:r>
              <w:rPr>
                <w:i/>
                <w:color w:val="1D13A5"/>
                <w:sz w:val="20"/>
                <w:szCs w:val="20"/>
                <w:lang w:val="en-US"/>
              </w:rPr>
              <w:t>Sect</w:t>
            </w:r>
            <w:r w:rsidR="00F477F9" w:rsidRPr="00F477F9">
              <w:rPr>
                <w:i/>
                <w:color w:val="1D13A5"/>
                <w:sz w:val="20"/>
                <w:szCs w:val="20"/>
                <w:lang w:val="en-US"/>
              </w:rPr>
              <w:t>ion 3.</w:t>
            </w:r>
            <w:r w:rsidR="00F477F9" w:rsidRPr="00F477F9">
              <w:rPr>
                <w:color w:val="1D13A5"/>
                <w:sz w:val="20"/>
                <w:szCs w:val="20"/>
                <w:lang w:val="en-US"/>
              </w:rPr>
              <w:t xml:space="preserve"> </w:t>
            </w:r>
            <w:r w:rsidR="007D65DB">
              <w:rPr>
                <w:b/>
                <w:i/>
                <w:color w:val="1D13A5"/>
                <w:sz w:val="20"/>
                <w:szCs w:val="20"/>
                <w:lang w:val="en-US"/>
              </w:rPr>
              <w:t>Agriculture</w:t>
            </w:r>
            <w:r w:rsidR="00F477F9" w:rsidRPr="00F477F9">
              <w:rPr>
                <w:b/>
                <w:i/>
                <w:color w:val="1D13A5"/>
                <w:sz w:val="20"/>
                <w:szCs w:val="20"/>
                <w:lang w:val="en-US"/>
              </w:rPr>
              <w:t xml:space="preserve"> and Phytobiotechnologies</w:t>
            </w:r>
            <w:r w:rsidR="00F477F9" w:rsidRPr="00F477F9">
              <w:rPr>
                <w:rFonts w:eastAsia="Calibri"/>
                <w:b/>
                <w:i/>
                <w:color w:val="1D13A5"/>
                <w:sz w:val="20"/>
                <w:szCs w:val="20"/>
                <w:lang w:val="en-US" w:eastAsia="en-US"/>
              </w:rPr>
              <w:t>:</w:t>
            </w:r>
          </w:p>
          <w:p w14:paraId="22A727BD" w14:textId="77777777" w:rsidR="00F477F9" w:rsidRPr="00F477F9" w:rsidRDefault="00F477F9" w:rsidP="00F477F9">
            <w:pPr>
              <w:ind w:right="907"/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</w:pPr>
            <w:r w:rsidRPr="00F477F9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 xml:space="preserve">      - Cell and Tissue Biotechnologies</w:t>
            </w:r>
          </w:p>
          <w:p w14:paraId="01AC3A5B" w14:textId="77777777" w:rsidR="00F477F9" w:rsidRPr="00F477F9" w:rsidRDefault="00F477F9" w:rsidP="00F477F9">
            <w:pPr>
              <w:ind w:right="907"/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</w:pPr>
            <w:r w:rsidRPr="00F477F9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 xml:space="preserve">     - Transgenesis and Biosafety</w:t>
            </w:r>
          </w:p>
          <w:p w14:paraId="47476D7B" w14:textId="77777777" w:rsidR="00F477F9" w:rsidRPr="00F477F9" w:rsidRDefault="00F477F9" w:rsidP="00F477F9">
            <w:pPr>
              <w:ind w:right="907"/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</w:pPr>
            <w:r w:rsidRPr="00F477F9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 xml:space="preserve">      - Biologically Active Compounds in Plant Growing and Biotechnology</w:t>
            </w:r>
          </w:p>
          <w:p w14:paraId="1A3FD8E9" w14:textId="77777777" w:rsidR="00F477F9" w:rsidRPr="00F477F9" w:rsidRDefault="00F477F9" w:rsidP="00F477F9">
            <w:pPr>
              <w:ind w:right="907"/>
              <w:jc w:val="both"/>
              <w:rPr>
                <w:color w:val="003300"/>
                <w:sz w:val="20"/>
                <w:szCs w:val="20"/>
                <w:lang w:val="en-US"/>
              </w:rPr>
            </w:pPr>
            <w:r w:rsidRPr="00F477F9">
              <w:rPr>
                <w:rFonts w:eastAsia="Calibri"/>
                <w:color w:val="003300"/>
                <w:sz w:val="20"/>
                <w:szCs w:val="20"/>
                <w:lang w:val="en-US" w:eastAsia="en-US"/>
              </w:rPr>
              <w:t xml:space="preserve">      - Innovative Technologies in Agriculture</w:t>
            </w:r>
          </w:p>
          <w:p w14:paraId="1E71293B" w14:textId="77777777" w:rsidR="00346C7D" w:rsidRDefault="00B42D9E" w:rsidP="00270B59">
            <w:pPr>
              <w:keepNext/>
              <w:spacing w:before="60"/>
              <w:ind w:left="227" w:right="907"/>
              <w:jc w:val="center"/>
              <w:outlineLvl w:val="3"/>
              <w:rPr>
                <w:b/>
                <w:caps/>
                <w:color w:val="D70000"/>
                <w:spacing w:val="-8"/>
                <w:sz w:val="32"/>
                <w:szCs w:val="32"/>
                <w:lang w:val="en-US"/>
              </w:rPr>
            </w:pPr>
            <w:r w:rsidRPr="00D85092">
              <w:rPr>
                <w:b/>
                <w:caps/>
                <w:color w:val="D70000"/>
                <w:spacing w:val="-8"/>
                <w:sz w:val="32"/>
                <w:szCs w:val="32"/>
                <w:lang w:val="en-US"/>
              </w:rPr>
              <w:t>pr</w:t>
            </w:r>
            <w:r w:rsidR="00346C7D">
              <w:rPr>
                <w:b/>
                <w:caps/>
                <w:color w:val="D70000"/>
                <w:spacing w:val="-8"/>
                <w:sz w:val="32"/>
                <w:szCs w:val="32"/>
                <w:lang w:val="en-US"/>
              </w:rPr>
              <w:t>esentations</w:t>
            </w:r>
          </w:p>
          <w:p w14:paraId="764773F4" w14:textId="77777777" w:rsidR="00B42D9E" w:rsidRPr="00D85092" w:rsidRDefault="00B42D9E" w:rsidP="00270B59">
            <w:pPr>
              <w:keepNext/>
              <w:spacing w:after="60"/>
              <w:ind w:left="227" w:right="907"/>
              <w:jc w:val="center"/>
              <w:outlineLvl w:val="3"/>
              <w:rPr>
                <w:b/>
                <w:caps/>
                <w:color w:val="D70000"/>
                <w:spacing w:val="-8"/>
                <w:sz w:val="32"/>
                <w:szCs w:val="32"/>
                <w:lang w:val="en-US"/>
              </w:rPr>
            </w:pPr>
            <w:r w:rsidRPr="00D85092">
              <w:rPr>
                <w:b/>
                <w:caps/>
                <w:color w:val="D70000"/>
                <w:spacing w:val="-8"/>
                <w:sz w:val="32"/>
                <w:szCs w:val="32"/>
                <w:lang w:val="en-US"/>
              </w:rPr>
              <w:t xml:space="preserve">and </w:t>
            </w:r>
            <w:r w:rsidR="00366549">
              <w:rPr>
                <w:b/>
                <w:caps/>
                <w:color w:val="D70000"/>
                <w:spacing w:val="-8"/>
                <w:sz w:val="32"/>
                <w:szCs w:val="32"/>
                <w:lang w:val="en-US"/>
              </w:rPr>
              <w:t>Papers</w:t>
            </w:r>
          </w:p>
          <w:p w14:paraId="2E384856" w14:textId="4D2EC1E8" w:rsidR="00F56880" w:rsidRPr="003B0A2C" w:rsidRDefault="00F56880" w:rsidP="00B42D9E">
            <w:pPr>
              <w:ind w:right="907"/>
              <w:jc w:val="both"/>
              <w:rPr>
                <w:color w:val="003300"/>
                <w:spacing w:val="-8"/>
                <w:sz w:val="20"/>
                <w:szCs w:val="20"/>
                <w:lang w:val="en-US"/>
              </w:rPr>
            </w:pPr>
            <w:r w:rsidRPr="003B0A2C">
              <w:rPr>
                <w:color w:val="003300"/>
                <w:spacing w:val="-8"/>
                <w:sz w:val="20"/>
                <w:szCs w:val="20"/>
                <w:lang w:val="en-US"/>
              </w:rPr>
              <w:t xml:space="preserve">    </w:t>
            </w:r>
            <w:r w:rsidR="003622E7">
              <w:rPr>
                <w:color w:val="003300"/>
                <w:spacing w:val="-8"/>
                <w:sz w:val="20"/>
                <w:szCs w:val="20"/>
                <w:lang w:val="en-US"/>
              </w:rPr>
              <w:t xml:space="preserve"> </w:t>
            </w:r>
            <w:r w:rsidRPr="003B0A2C">
              <w:rPr>
                <w:color w:val="003300"/>
                <w:spacing w:val="-8"/>
                <w:sz w:val="20"/>
                <w:szCs w:val="20"/>
                <w:lang w:val="en-US"/>
              </w:rPr>
              <w:t xml:space="preserve"> </w:t>
            </w:r>
            <w:r w:rsidR="003B0A2C">
              <w:rPr>
                <w:color w:val="003300"/>
                <w:spacing w:val="-8"/>
                <w:sz w:val="20"/>
                <w:szCs w:val="20"/>
                <w:lang w:val="en-US"/>
              </w:rPr>
              <w:t>Plenary</w:t>
            </w:r>
            <w:r w:rsidR="003B0A2C" w:rsidRPr="003B0A2C">
              <w:rPr>
                <w:color w:val="003300"/>
                <w:spacing w:val="-8"/>
                <w:sz w:val="20"/>
                <w:szCs w:val="20"/>
                <w:lang w:val="en-US"/>
              </w:rPr>
              <w:t xml:space="preserve"> </w:t>
            </w:r>
            <w:r w:rsidR="003B0A2C">
              <w:rPr>
                <w:color w:val="003300"/>
                <w:spacing w:val="-8"/>
                <w:sz w:val="20"/>
                <w:szCs w:val="20"/>
                <w:lang w:val="en-US"/>
              </w:rPr>
              <w:t>lectures</w:t>
            </w:r>
            <w:r w:rsidR="003B0A2C" w:rsidRPr="003B0A2C">
              <w:rPr>
                <w:color w:val="003300"/>
                <w:spacing w:val="-8"/>
                <w:sz w:val="20"/>
                <w:szCs w:val="20"/>
                <w:lang w:val="en-US"/>
              </w:rPr>
              <w:t xml:space="preserve"> (lecturers will be invited by organi</w:t>
            </w:r>
            <w:r w:rsidR="003B0A2C" w:rsidRPr="003B0A2C">
              <w:rPr>
                <w:color w:val="003300"/>
                <w:spacing w:val="-8"/>
                <w:sz w:val="20"/>
                <w:szCs w:val="20"/>
                <w:lang w:val="en-US"/>
              </w:rPr>
              <w:t>z</w:t>
            </w:r>
            <w:r w:rsidR="003B0A2C" w:rsidRPr="003B0A2C">
              <w:rPr>
                <w:color w:val="003300"/>
                <w:spacing w:val="-8"/>
                <w:sz w:val="20"/>
                <w:szCs w:val="20"/>
                <w:lang w:val="en-US"/>
              </w:rPr>
              <w:t>ing committee</w:t>
            </w:r>
            <w:r w:rsidR="003B0A2C">
              <w:rPr>
                <w:color w:val="003300"/>
                <w:spacing w:val="-8"/>
                <w:sz w:val="20"/>
                <w:szCs w:val="20"/>
                <w:lang w:val="en-US"/>
              </w:rPr>
              <w:t xml:space="preserve">), </w:t>
            </w:r>
            <w:r w:rsidR="008B263F">
              <w:rPr>
                <w:color w:val="003300"/>
                <w:spacing w:val="-8"/>
                <w:sz w:val="20"/>
                <w:szCs w:val="20"/>
                <w:lang w:val="en-US"/>
              </w:rPr>
              <w:t>oral sessions</w:t>
            </w:r>
            <w:r w:rsidR="003B0A2C">
              <w:rPr>
                <w:color w:val="003300"/>
                <w:spacing w:val="-8"/>
                <w:sz w:val="20"/>
                <w:szCs w:val="20"/>
                <w:lang w:val="en-US"/>
              </w:rPr>
              <w:t xml:space="preserve"> (10-25 min long) and pos</w:t>
            </w:r>
            <w:r w:rsidR="003B0A2C">
              <w:rPr>
                <w:color w:val="003300"/>
                <w:spacing w:val="-8"/>
                <w:sz w:val="20"/>
                <w:szCs w:val="20"/>
                <w:lang w:val="en-US"/>
              </w:rPr>
              <w:t>t</w:t>
            </w:r>
            <w:r w:rsidR="003B0A2C">
              <w:rPr>
                <w:color w:val="003300"/>
                <w:spacing w:val="-8"/>
                <w:sz w:val="20"/>
                <w:szCs w:val="20"/>
                <w:lang w:val="en-US"/>
              </w:rPr>
              <w:t xml:space="preserve">ers </w:t>
            </w:r>
            <w:r w:rsidR="003B0A2C" w:rsidRPr="003B0A2C">
              <w:rPr>
                <w:color w:val="003300"/>
                <w:spacing w:val="-8"/>
                <w:sz w:val="20"/>
                <w:szCs w:val="20"/>
                <w:lang w:val="en-US"/>
              </w:rPr>
              <w:t>are provided</w:t>
            </w:r>
            <w:r w:rsidRPr="003B0A2C">
              <w:rPr>
                <w:i/>
                <w:color w:val="003300"/>
                <w:spacing w:val="-8"/>
                <w:sz w:val="20"/>
                <w:szCs w:val="20"/>
                <w:lang w:val="en-US"/>
              </w:rPr>
              <w:t>.</w:t>
            </w:r>
            <w:r w:rsidRPr="003B0A2C">
              <w:rPr>
                <w:color w:val="003300"/>
                <w:spacing w:val="-8"/>
                <w:sz w:val="20"/>
                <w:szCs w:val="20"/>
                <w:lang w:val="en-US"/>
              </w:rPr>
              <w:t xml:space="preserve"> </w:t>
            </w:r>
          </w:p>
          <w:p w14:paraId="403BC5E9" w14:textId="77777777" w:rsidR="00146D02" w:rsidRPr="005316A9" w:rsidRDefault="001E1261" w:rsidP="007B494C">
            <w:pPr>
              <w:ind w:right="907"/>
              <w:jc w:val="both"/>
              <w:rPr>
                <w:color w:val="003300"/>
                <w:spacing w:val="-8"/>
                <w:lang w:val="en-US"/>
              </w:rPr>
            </w:pPr>
            <w:r w:rsidRPr="00366549">
              <w:rPr>
                <w:color w:val="003300"/>
                <w:spacing w:val="-4"/>
                <w:sz w:val="20"/>
                <w:szCs w:val="20"/>
                <w:lang w:val="en-US"/>
              </w:rPr>
              <w:t xml:space="preserve">      </w:t>
            </w:r>
            <w:r w:rsidR="00C24EBA" w:rsidRPr="00C24EBA">
              <w:rPr>
                <w:color w:val="003300"/>
                <w:spacing w:val="-8"/>
                <w:sz w:val="20"/>
                <w:szCs w:val="20"/>
                <w:lang w:val="en-US"/>
              </w:rPr>
              <w:t>Proceedings will be published by the beginning of conference. A special issue of KSTU journal «Acta KSTU» will be published as a result of the conference.</w:t>
            </w:r>
          </w:p>
        </w:tc>
        <w:tc>
          <w:tcPr>
            <w:tcW w:w="4966" w:type="dxa"/>
            <w:gridSpan w:val="2"/>
          </w:tcPr>
          <w:p w14:paraId="50245E1A" w14:textId="77777777" w:rsidR="005C0C05" w:rsidRPr="001C2337" w:rsidRDefault="00F7580D" w:rsidP="003B7C87">
            <w:pPr>
              <w:pStyle w:val="4"/>
              <w:spacing w:before="60" w:after="60"/>
              <w:ind w:left="227" w:right="227"/>
              <w:rPr>
                <w:color w:val="003300"/>
                <w:lang w:val="ru-RU"/>
              </w:rPr>
            </w:pPr>
            <w:r>
              <w:rPr>
                <w:noProof/>
                <w:color w:val="003300"/>
                <w:lang w:val="en-US"/>
              </w:rPr>
              <w:drawing>
                <wp:inline distT="0" distB="0" distL="0" distR="0" wp14:anchorId="79C5C550" wp14:editId="332F8F51">
                  <wp:extent cx="2561468" cy="1664564"/>
                  <wp:effectExtent l="19050" t="19050" r="0" b="0"/>
                  <wp:docPr id="2" name="Picture 3" descr="126d5027f1a6070b198bd6ec7cb9a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6d5027f1a6070b198bd6ec7cb9a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62" cy="165637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E3AD8D9" w14:textId="49DF1CE6" w:rsidR="005C0C05" w:rsidRPr="00204994" w:rsidRDefault="00CA5D51" w:rsidP="007912E1">
            <w:pPr>
              <w:pStyle w:val="4"/>
              <w:spacing w:before="120" w:after="60"/>
              <w:ind w:left="227" w:right="227"/>
              <w:jc w:val="both"/>
              <w:rPr>
                <w:b w:val="0"/>
                <w:color w:val="003300"/>
                <w:spacing w:val="-2"/>
                <w:sz w:val="20"/>
                <w:szCs w:val="20"/>
                <w:lang w:val="en-US"/>
              </w:rPr>
            </w:pPr>
            <w:r>
              <w:rPr>
                <w:noProof/>
                <w:color w:val="D70000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4299D6A4" wp14:editId="54C3EAAC">
                  <wp:simplePos x="0" y="0"/>
                  <wp:positionH relativeFrom="column">
                    <wp:posOffset>45042</wp:posOffset>
                  </wp:positionH>
                  <wp:positionV relativeFrom="paragraph">
                    <wp:posOffset>988646</wp:posOffset>
                  </wp:positionV>
                  <wp:extent cx="2939280" cy="2206101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280" cy="22061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FE9">
              <w:rPr>
                <w:b w:val="0"/>
                <w:color w:val="auto"/>
                <w:lang w:val="en-US"/>
              </w:rPr>
              <w:t xml:space="preserve">      </w:t>
            </w:r>
            <w:r w:rsidR="001D5FE9" w:rsidRPr="001D5FE9">
              <w:rPr>
                <w:b w:val="0"/>
                <w:color w:val="003300"/>
                <w:spacing w:val="-2"/>
                <w:sz w:val="20"/>
                <w:szCs w:val="20"/>
                <w:lang w:val="en-US"/>
              </w:rPr>
              <w:t xml:space="preserve">Kaliningrad </w:t>
            </w:r>
            <w:r w:rsidR="0087454D">
              <w:rPr>
                <w:b w:val="0"/>
                <w:color w:val="003300"/>
                <w:spacing w:val="-2"/>
                <w:sz w:val="20"/>
                <w:szCs w:val="20"/>
                <w:lang w:val="en-US"/>
              </w:rPr>
              <w:t>is situated in the middle of</w:t>
            </w:r>
            <w:r w:rsidR="001D5FE9" w:rsidRPr="001D5FE9">
              <w:rPr>
                <w:b w:val="0"/>
                <w:color w:val="003300"/>
                <w:spacing w:val="-2"/>
                <w:sz w:val="20"/>
                <w:szCs w:val="20"/>
                <w:lang w:val="en-US"/>
              </w:rPr>
              <w:t xml:space="preserve"> Europe, on the eastern coast of the Baltic Sea. It is </w:t>
            </w:r>
            <w:r w:rsidR="001D5FE9" w:rsidRPr="00204994">
              <w:rPr>
                <w:b w:val="0"/>
                <w:color w:val="003300"/>
                <w:spacing w:val="-2"/>
                <w:sz w:val="20"/>
                <w:szCs w:val="20"/>
                <w:lang w:val="en-US"/>
              </w:rPr>
              <w:t xml:space="preserve">surrounded by Poland and Lithuania and has no boundaries with Russia. </w:t>
            </w:r>
            <w:r w:rsidR="00DB62D7" w:rsidRPr="00204994">
              <w:rPr>
                <w:b w:val="0"/>
                <w:color w:val="003300"/>
                <w:spacing w:val="-2"/>
                <w:sz w:val="20"/>
                <w:szCs w:val="20"/>
                <w:lang w:val="en-US"/>
              </w:rPr>
              <w:t xml:space="preserve">Its </w:t>
            </w:r>
            <w:r w:rsidR="001D5FE9" w:rsidRPr="00204994">
              <w:rPr>
                <w:b w:val="0"/>
                <w:color w:val="003300"/>
                <w:spacing w:val="-2"/>
                <w:sz w:val="20"/>
                <w:szCs w:val="20"/>
                <w:lang w:val="en-US"/>
              </w:rPr>
              <w:t>territory has very interesting and difficult history. You are invited to participate in the Confe</w:t>
            </w:r>
            <w:r w:rsidR="001D5FE9" w:rsidRPr="00204994">
              <w:rPr>
                <w:b w:val="0"/>
                <w:color w:val="003300"/>
                <w:spacing w:val="-2"/>
                <w:sz w:val="20"/>
                <w:szCs w:val="20"/>
                <w:lang w:val="en-US"/>
              </w:rPr>
              <w:t>r</w:t>
            </w:r>
            <w:r w:rsidR="0087454D">
              <w:rPr>
                <w:b w:val="0"/>
                <w:color w:val="003300"/>
                <w:spacing w:val="-2"/>
                <w:sz w:val="20"/>
                <w:szCs w:val="20"/>
                <w:lang w:val="en-US"/>
              </w:rPr>
              <w:t xml:space="preserve">ence, which will be held </w:t>
            </w:r>
            <w:r w:rsidR="001D5FE9" w:rsidRPr="00204994">
              <w:rPr>
                <w:b w:val="0"/>
                <w:color w:val="003300"/>
                <w:spacing w:val="-2"/>
                <w:sz w:val="20"/>
                <w:szCs w:val="20"/>
                <w:lang w:val="en-US"/>
              </w:rPr>
              <w:t xml:space="preserve">in Kaliningrad. </w:t>
            </w:r>
            <w:r w:rsidR="00204994" w:rsidRPr="00204994">
              <w:rPr>
                <w:b w:val="0"/>
                <w:color w:val="003300"/>
                <w:sz w:val="20"/>
                <w:szCs w:val="20"/>
              </w:rPr>
              <w:t>Your</w:t>
            </w:r>
            <w:r w:rsidR="0087454D">
              <w:rPr>
                <w:b w:val="0"/>
                <w:color w:val="003300"/>
                <w:sz w:val="20"/>
                <w:szCs w:val="20"/>
              </w:rPr>
              <w:t xml:space="preserve"> Russian </w:t>
            </w:r>
            <w:r w:rsidR="00E438D0">
              <w:rPr>
                <w:b w:val="0"/>
                <w:color w:val="003300"/>
                <w:sz w:val="20"/>
                <w:szCs w:val="20"/>
              </w:rPr>
              <w:t>colleagues will do their</w:t>
            </w:r>
            <w:r w:rsidR="00204994" w:rsidRPr="00204994">
              <w:rPr>
                <w:b w:val="0"/>
                <w:color w:val="003300"/>
                <w:sz w:val="20"/>
                <w:szCs w:val="20"/>
              </w:rPr>
              <w:t xml:space="preserve"> best to make you feel we</w:t>
            </w:r>
            <w:r w:rsidR="00204994" w:rsidRPr="00204994">
              <w:rPr>
                <w:b w:val="0"/>
                <w:color w:val="003300"/>
                <w:sz w:val="20"/>
                <w:szCs w:val="20"/>
              </w:rPr>
              <w:t>l</w:t>
            </w:r>
            <w:r w:rsidR="00204994" w:rsidRPr="00204994">
              <w:rPr>
                <w:b w:val="0"/>
                <w:color w:val="003300"/>
                <w:sz w:val="20"/>
                <w:szCs w:val="20"/>
              </w:rPr>
              <w:t>come</w:t>
            </w:r>
            <w:r w:rsidR="00294EFF">
              <w:rPr>
                <w:b w:val="0"/>
                <w:color w:val="003300"/>
                <w:sz w:val="20"/>
                <w:szCs w:val="20"/>
              </w:rPr>
              <w:t>d</w:t>
            </w:r>
            <w:r w:rsidR="00204994" w:rsidRPr="00204994">
              <w:rPr>
                <w:b w:val="0"/>
                <w:color w:val="003300"/>
                <w:sz w:val="20"/>
                <w:szCs w:val="20"/>
              </w:rPr>
              <w:t xml:space="preserve"> and comfortable during your visit. </w:t>
            </w:r>
            <w:r w:rsidR="001D5FE9" w:rsidRPr="00204994">
              <w:rPr>
                <w:b w:val="0"/>
                <w:color w:val="003300"/>
                <w:spacing w:val="-2"/>
                <w:sz w:val="20"/>
                <w:szCs w:val="20"/>
                <w:lang w:val="en-US"/>
              </w:rPr>
              <w:t>We pro</w:t>
            </w:r>
            <w:r w:rsidR="001D5FE9" w:rsidRPr="00204994">
              <w:rPr>
                <w:b w:val="0"/>
                <w:color w:val="003300"/>
                <w:spacing w:val="-2"/>
                <w:sz w:val="20"/>
                <w:szCs w:val="20"/>
                <w:lang w:val="en-US"/>
              </w:rPr>
              <w:t>m</w:t>
            </w:r>
            <w:r w:rsidR="001D5FE9" w:rsidRPr="00204994">
              <w:rPr>
                <w:b w:val="0"/>
                <w:color w:val="003300"/>
                <w:spacing w:val="-2"/>
                <w:sz w:val="20"/>
                <w:szCs w:val="20"/>
                <w:lang w:val="en-US"/>
              </w:rPr>
              <w:t>ise you interesting scientific and cultural program.</w:t>
            </w:r>
          </w:p>
          <w:p w14:paraId="529DC8A9" w14:textId="7BE4ED20" w:rsidR="000104D9" w:rsidRDefault="000104D9" w:rsidP="003B7C87">
            <w:pPr>
              <w:pStyle w:val="4"/>
              <w:spacing w:before="60" w:after="60"/>
              <w:ind w:left="227" w:right="227"/>
              <w:rPr>
                <w:color w:val="D70000"/>
                <w:lang w:val="en-US"/>
              </w:rPr>
            </w:pPr>
          </w:p>
          <w:p w14:paraId="0A27CE58" w14:textId="1869DA91" w:rsidR="000104D9" w:rsidRDefault="00071D92" w:rsidP="000104D9">
            <w:pPr>
              <w:rPr>
                <w:lang w:val="en-US"/>
              </w:rPr>
            </w:pPr>
            <w:r>
              <w:rPr>
                <w:noProof/>
                <w:lang w:val="en-US"/>
              </w:rPr>
              <w:pict w14:anchorId="35925247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Прямая со стрелкой 5" o:spid="_x0000_s1039" type="#_x0000_t32" style="position:absolute;margin-left:106pt;margin-top:5.15pt;width:36pt;height:27pt;z-index:251659776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" strokecolor="red" strokeweight="2pt">
                  <v:stroke endarrow="open"/>
                  <v:shadow on="t" opacity="24903f" mv:blur="40000f" origin=",.5" offset="0,20000emu"/>
                </v:shape>
              </w:pict>
            </w:r>
          </w:p>
          <w:p w14:paraId="3423BC5E" w14:textId="6D2D21B0" w:rsidR="000104D9" w:rsidRDefault="000104D9" w:rsidP="000104D9">
            <w:pPr>
              <w:rPr>
                <w:lang w:val="en-US"/>
              </w:rPr>
            </w:pPr>
            <w:bookmarkStart w:id="0" w:name="_GoBack"/>
            <w:bookmarkEnd w:id="0"/>
          </w:p>
          <w:p w14:paraId="59FE370A" w14:textId="19B3CE5B" w:rsidR="000104D9" w:rsidRDefault="000104D9" w:rsidP="000104D9">
            <w:pPr>
              <w:rPr>
                <w:lang w:val="en-US"/>
              </w:rPr>
            </w:pPr>
          </w:p>
          <w:p w14:paraId="0892731F" w14:textId="23C3C694" w:rsidR="000104D9" w:rsidRDefault="000104D9" w:rsidP="000104D9">
            <w:pPr>
              <w:rPr>
                <w:lang w:val="en-US"/>
              </w:rPr>
            </w:pPr>
          </w:p>
          <w:p w14:paraId="755722BB" w14:textId="7EC11006" w:rsidR="000104D9" w:rsidRDefault="000104D9" w:rsidP="000104D9">
            <w:pPr>
              <w:rPr>
                <w:lang w:val="en-US"/>
              </w:rPr>
            </w:pPr>
          </w:p>
          <w:p w14:paraId="2ADC6229" w14:textId="77777777" w:rsidR="000104D9" w:rsidRDefault="000104D9" w:rsidP="000104D9">
            <w:pPr>
              <w:rPr>
                <w:lang w:val="en-US"/>
              </w:rPr>
            </w:pPr>
          </w:p>
          <w:p w14:paraId="63AE8D0B" w14:textId="77777777" w:rsidR="006A3DA4" w:rsidRPr="004E56CB" w:rsidRDefault="006A3DA4" w:rsidP="005C4E06">
            <w:pPr>
              <w:pStyle w:val="4"/>
              <w:spacing w:before="40" w:after="40"/>
              <w:ind w:left="227" w:right="227"/>
              <w:rPr>
                <w:color w:val="D70000"/>
                <w:sz w:val="16"/>
                <w:szCs w:val="16"/>
                <w:lang w:val="en-US"/>
              </w:rPr>
            </w:pPr>
          </w:p>
          <w:p w14:paraId="3A65CA25" w14:textId="77777777" w:rsidR="00A40B5B" w:rsidRPr="00036733" w:rsidRDefault="00A40B5B" w:rsidP="00270B59">
            <w:pPr>
              <w:pStyle w:val="4"/>
              <w:spacing w:after="60"/>
              <w:ind w:left="227" w:right="227"/>
              <w:rPr>
                <w:color w:val="D70000"/>
                <w:sz w:val="32"/>
                <w:szCs w:val="32"/>
                <w:lang w:val="en-US"/>
              </w:rPr>
            </w:pPr>
            <w:r w:rsidRPr="00036733">
              <w:rPr>
                <w:color w:val="D70000"/>
                <w:sz w:val="32"/>
                <w:szCs w:val="32"/>
                <w:lang w:val="en-US"/>
              </w:rPr>
              <w:t>OFFICIAL LANGUAGES</w:t>
            </w:r>
          </w:p>
          <w:p w14:paraId="6E08BD8A" w14:textId="77777777" w:rsidR="00A40B5B" w:rsidRDefault="00A40B5B" w:rsidP="001C4374">
            <w:pPr>
              <w:pStyle w:val="4"/>
              <w:spacing w:after="0"/>
              <w:ind w:left="227" w:right="227"/>
              <w:rPr>
                <w:b w:val="0"/>
                <w:color w:val="003300"/>
                <w:sz w:val="20"/>
                <w:szCs w:val="20"/>
                <w:lang w:val="en-US"/>
              </w:rPr>
            </w:pPr>
            <w:r>
              <w:rPr>
                <w:b w:val="0"/>
                <w:color w:val="003300"/>
                <w:sz w:val="20"/>
                <w:szCs w:val="20"/>
                <w:lang w:val="en-US"/>
              </w:rPr>
              <w:t>Russian, English</w:t>
            </w:r>
          </w:p>
          <w:p w14:paraId="605C37A4" w14:textId="77777777" w:rsidR="00A40B5B" w:rsidRPr="001F0E39" w:rsidRDefault="00A40B5B" w:rsidP="00270B59">
            <w:pPr>
              <w:keepNext/>
              <w:spacing w:before="60" w:after="60"/>
              <w:ind w:left="227" w:right="227"/>
              <w:jc w:val="center"/>
              <w:outlineLvl w:val="3"/>
              <w:rPr>
                <w:b/>
                <w:caps/>
                <w:color w:val="D70000"/>
                <w:sz w:val="32"/>
                <w:szCs w:val="32"/>
                <w:lang w:val="en-US"/>
              </w:rPr>
            </w:pPr>
            <w:r w:rsidRPr="005B40E9">
              <w:rPr>
                <w:b/>
                <w:caps/>
                <w:color w:val="D70000"/>
                <w:sz w:val="32"/>
                <w:szCs w:val="32"/>
                <w:lang w:val="en-US"/>
              </w:rPr>
              <w:t>co</w:t>
            </w:r>
            <w:r w:rsidRPr="00E739F7">
              <w:rPr>
                <w:b/>
                <w:caps/>
                <w:color w:val="D70000"/>
                <w:sz w:val="32"/>
                <w:szCs w:val="32"/>
                <w:lang w:val="en-US"/>
              </w:rPr>
              <w:t>R</w:t>
            </w:r>
            <w:r w:rsidRPr="005B40E9">
              <w:rPr>
                <w:b/>
                <w:caps/>
                <w:color w:val="D70000"/>
                <w:sz w:val="32"/>
                <w:szCs w:val="32"/>
                <w:lang w:val="en-US"/>
              </w:rPr>
              <w:t>res</w:t>
            </w:r>
            <w:r w:rsidRPr="00E739F7">
              <w:rPr>
                <w:b/>
                <w:caps/>
                <w:color w:val="D70000"/>
                <w:sz w:val="32"/>
                <w:szCs w:val="32"/>
                <w:lang w:val="en-US"/>
              </w:rPr>
              <w:t>PONDENCE</w:t>
            </w:r>
          </w:p>
          <w:p w14:paraId="4CCF669E" w14:textId="24ECE3F0" w:rsidR="00A36BA9" w:rsidRDefault="00255632" w:rsidP="00A36BA9">
            <w:pPr>
              <w:ind w:left="227" w:right="227"/>
              <w:jc w:val="right"/>
              <w:rPr>
                <w:color w:val="003300"/>
                <w:spacing w:val="-6"/>
                <w:sz w:val="20"/>
                <w:szCs w:val="20"/>
                <w:lang w:val="en-US"/>
              </w:rPr>
            </w:pPr>
            <w:r w:rsidRPr="00B42D9E">
              <w:rPr>
                <w:color w:val="003300"/>
                <w:sz w:val="20"/>
                <w:szCs w:val="20"/>
                <w:lang w:val="en-US"/>
              </w:rPr>
              <w:t>Prof.</w:t>
            </w:r>
            <w:r w:rsidR="00294EFF">
              <w:rPr>
                <w:color w:val="003300"/>
                <w:sz w:val="20"/>
                <w:szCs w:val="20"/>
                <w:lang w:val="en-US"/>
              </w:rPr>
              <w:t>,</w:t>
            </w:r>
            <w:r w:rsidRPr="00B42D9E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="00A36BA9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3300"/>
                <w:sz w:val="20"/>
                <w:szCs w:val="20"/>
                <w:lang w:val="en-US"/>
              </w:rPr>
              <w:t xml:space="preserve">Dr. </w:t>
            </w:r>
            <w:r w:rsidR="00A36BA9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Pr="00B42D9E">
              <w:rPr>
                <w:color w:val="003300"/>
                <w:sz w:val="20"/>
                <w:szCs w:val="20"/>
                <w:lang w:val="en-US"/>
              </w:rPr>
              <w:t>Elena</w:t>
            </w:r>
            <w:r w:rsidR="00A36BA9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Pr="00B42D9E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="00A36BA9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Pr="00B42D9E">
              <w:rPr>
                <w:color w:val="003300"/>
                <w:sz w:val="20"/>
                <w:szCs w:val="20"/>
                <w:lang w:val="en-US"/>
              </w:rPr>
              <w:t>S.</w:t>
            </w:r>
            <w:r w:rsidR="00A36BA9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Pr="00B42D9E">
              <w:rPr>
                <w:color w:val="003300"/>
                <w:sz w:val="20"/>
                <w:szCs w:val="20"/>
                <w:lang w:val="en-US"/>
              </w:rPr>
              <w:t>Ron’zhina</w:t>
            </w:r>
            <w:r>
              <w:rPr>
                <w:color w:val="003300"/>
                <w:sz w:val="20"/>
                <w:szCs w:val="20"/>
                <w:lang w:val="en-US"/>
              </w:rPr>
              <w:t>,</w:t>
            </w:r>
            <w:r w:rsidR="00A36BA9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="00A36BA9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="00A40B5B" w:rsidRPr="00B42D9E">
              <w:rPr>
                <w:color w:val="003300"/>
                <w:spacing w:val="-6"/>
                <w:sz w:val="20"/>
                <w:szCs w:val="20"/>
                <w:lang w:val="en-US"/>
              </w:rPr>
              <w:t xml:space="preserve">236022 </w:t>
            </w:r>
            <w:r w:rsidR="00A36BA9">
              <w:rPr>
                <w:color w:val="003300"/>
                <w:spacing w:val="-6"/>
                <w:sz w:val="20"/>
                <w:szCs w:val="20"/>
                <w:lang w:val="en-US"/>
              </w:rPr>
              <w:t xml:space="preserve">  </w:t>
            </w:r>
            <w:r>
              <w:rPr>
                <w:color w:val="003300"/>
                <w:spacing w:val="-6"/>
                <w:sz w:val="20"/>
                <w:szCs w:val="20"/>
                <w:lang w:val="en-US"/>
              </w:rPr>
              <w:t xml:space="preserve"> </w:t>
            </w:r>
            <w:r w:rsidR="00A40B5B" w:rsidRPr="00B42D9E">
              <w:rPr>
                <w:color w:val="003300"/>
                <w:spacing w:val="-6"/>
                <w:sz w:val="20"/>
                <w:szCs w:val="20"/>
                <w:lang w:val="en-US"/>
              </w:rPr>
              <w:t>Russia</w:t>
            </w:r>
            <w:r w:rsidR="00044D6A">
              <w:rPr>
                <w:color w:val="003300"/>
                <w:spacing w:val="-6"/>
                <w:sz w:val="20"/>
                <w:szCs w:val="20"/>
                <w:lang w:val="en-US"/>
              </w:rPr>
              <w:t>,</w:t>
            </w:r>
          </w:p>
          <w:p w14:paraId="4BA0A5A5" w14:textId="77777777" w:rsidR="00255632" w:rsidRDefault="00A40B5B" w:rsidP="00A36BA9">
            <w:pPr>
              <w:ind w:left="227" w:right="227"/>
              <w:jc w:val="right"/>
              <w:rPr>
                <w:color w:val="003300"/>
                <w:sz w:val="20"/>
                <w:szCs w:val="20"/>
                <w:lang w:val="en-US"/>
              </w:rPr>
            </w:pPr>
            <w:r w:rsidRPr="00B42D9E">
              <w:rPr>
                <w:color w:val="003300"/>
                <w:spacing w:val="-6"/>
                <w:sz w:val="20"/>
                <w:szCs w:val="20"/>
                <w:lang w:val="en-US"/>
              </w:rPr>
              <w:t>Kaliningrad</w:t>
            </w:r>
            <w:r w:rsidR="00F81CC3">
              <w:rPr>
                <w:color w:val="003300"/>
                <w:sz w:val="20"/>
                <w:szCs w:val="20"/>
                <w:lang w:val="en-US"/>
              </w:rPr>
              <w:t xml:space="preserve">, </w:t>
            </w:r>
            <w:r w:rsidR="00A36BA9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="00F81CC3">
              <w:rPr>
                <w:color w:val="003300"/>
                <w:sz w:val="20"/>
                <w:szCs w:val="20"/>
                <w:lang w:val="en-US"/>
              </w:rPr>
              <w:t>Sov</w:t>
            </w:r>
            <w:r w:rsidRPr="00B42D9E">
              <w:rPr>
                <w:color w:val="003300"/>
                <w:sz w:val="20"/>
                <w:szCs w:val="20"/>
                <w:lang w:val="en-US"/>
              </w:rPr>
              <w:t>etsk</w:t>
            </w:r>
            <w:r w:rsidR="00F81CC3">
              <w:rPr>
                <w:color w:val="003300"/>
                <w:sz w:val="20"/>
                <w:szCs w:val="20"/>
                <w:lang w:val="en-US"/>
              </w:rPr>
              <w:t>i</w:t>
            </w:r>
            <w:r w:rsidRPr="00B42D9E">
              <w:rPr>
                <w:color w:val="003300"/>
                <w:sz w:val="20"/>
                <w:szCs w:val="20"/>
                <w:lang w:val="en-US"/>
              </w:rPr>
              <w:t>y</w:t>
            </w:r>
            <w:r w:rsidR="00F81CC3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="00A36BA9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="00F81CC3">
              <w:rPr>
                <w:color w:val="003300"/>
                <w:sz w:val="20"/>
                <w:szCs w:val="20"/>
                <w:lang w:val="en-US"/>
              </w:rPr>
              <w:t>prospect</w:t>
            </w:r>
            <w:r w:rsidRPr="00B42D9E">
              <w:rPr>
                <w:color w:val="003300"/>
                <w:sz w:val="20"/>
                <w:szCs w:val="20"/>
                <w:lang w:val="en-US"/>
              </w:rPr>
              <w:t xml:space="preserve">, </w:t>
            </w:r>
            <w:r w:rsidR="00A36BA9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Pr="00B42D9E">
              <w:rPr>
                <w:color w:val="003300"/>
                <w:sz w:val="20"/>
                <w:szCs w:val="20"/>
                <w:lang w:val="en-US"/>
              </w:rPr>
              <w:t xml:space="preserve">Kaliningrad </w:t>
            </w:r>
            <w:r w:rsidR="00A36BA9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Pr="00B42D9E">
              <w:rPr>
                <w:color w:val="003300"/>
                <w:sz w:val="20"/>
                <w:szCs w:val="20"/>
                <w:lang w:val="en-US"/>
              </w:rPr>
              <w:t xml:space="preserve">State </w:t>
            </w:r>
            <w:r w:rsidR="00044D6A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Pr="00B42D9E">
              <w:rPr>
                <w:color w:val="003300"/>
                <w:sz w:val="20"/>
                <w:szCs w:val="20"/>
                <w:lang w:val="en-US"/>
              </w:rPr>
              <w:t>Technical</w:t>
            </w:r>
            <w:r w:rsidR="00044D6A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Pr="00B42D9E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="00A36BA9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Pr="00B42D9E">
              <w:rPr>
                <w:color w:val="003300"/>
                <w:sz w:val="20"/>
                <w:szCs w:val="20"/>
                <w:lang w:val="en-US"/>
              </w:rPr>
              <w:t xml:space="preserve">University, </w:t>
            </w:r>
            <w:r w:rsidR="00044D6A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="00A36BA9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Pr="00B42D9E">
              <w:rPr>
                <w:color w:val="003300"/>
                <w:sz w:val="20"/>
                <w:szCs w:val="20"/>
                <w:lang w:val="en-US"/>
              </w:rPr>
              <w:t xml:space="preserve">Department </w:t>
            </w:r>
            <w:r w:rsidR="00044D6A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Pr="00B42D9E">
              <w:rPr>
                <w:color w:val="003300"/>
                <w:sz w:val="20"/>
                <w:szCs w:val="20"/>
                <w:lang w:val="en-US"/>
              </w:rPr>
              <w:t xml:space="preserve">of </w:t>
            </w:r>
            <w:r w:rsidR="00044D6A">
              <w:rPr>
                <w:color w:val="003300"/>
                <w:sz w:val="20"/>
                <w:szCs w:val="20"/>
                <w:lang w:val="en-US"/>
              </w:rPr>
              <w:t xml:space="preserve"> </w:t>
            </w:r>
            <w:r w:rsidRPr="00B42D9E">
              <w:rPr>
                <w:color w:val="003300"/>
                <w:sz w:val="20"/>
                <w:szCs w:val="20"/>
                <w:lang w:val="en-US"/>
              </w:rPr>
              <w:t>Agronomy,</w:t>
            </w:r>
          </w:p>
          <w:p w14:paraId="6CFF9A82" w14:textId="77777777" w:rsidR="00A40B5B" w:rsidRPr="00B42D9E" w:rsidRDefault="00255632" w:rsidP="001C4374">
            <w:pPr>
              <w:ind w:left="227" w:right="227"/>
              <w:rPr>
                <w:sz w:val="20"/>
                <w:szCs w:val="20"/>
                <w:lang w:val="en-US"/>
              </w:rPr>
            </w:pPr>
            <w:r>
              <w:rPr>
                <w:color w:val="003300"/>
                <w:sz w:val="20"/>
                <w:szCs w:val="20"/>
                <w:lang w:val="en-US"/>
              </w:rPr>
              <w:t xml:space="preserve">     </w:t>
            </w:r>
            <w:r w:rsidR="00A40B5B" w:rsidRPr="00B42D9E">
              <w:rPr>
                <w:color w:val="003300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="00A40B5B" w:rsidRPr="00B42D9E">
                <w:rPr>
                  <w:rStyle w:val="a5"/>
                  <w:i/>
                  <w:color w:val="003300"/>
                  <w:sz w:val="20"/>
                  <w:szCs w:val="20"/>
                  <w:u w:val="none"/>
                  <w:lang w:val="en-US"/>
                </w:rPr>
                <w:t>agronomia@mail.ru</w:t>
              </w:r>
            </w:hyperlink>
            <w:r w:rsidR="00A36BA9">
              <w:rPr>
                <w:rStyle w:val="a5"/>
                <w:i/>
                <w:color w:val="003300"/>
                <w:sz w:val="20"/>
                <w:szCs w:val="20"/>
                <w:u w:val="none"/>
                <w:lang w:val="en-US"/>
              </w:rPr>
              <w:t>.</w:t>
            </w:r>
            <w:r w:rsidR="00A40B5B" w:rsidRPr="00B42D9E">
              <w:rPr>
                <w:color w:val="003300"/>
                <w:sz w:val="20"/>
                <w:szCs w:val="20"/>
                <w:lang w:val="en-US"/>
              </w:rPr>
              <w:t xml:space="preserve"> </w:t>
            </w:r>
          </w:p>
          <w:p w14:paraId="24D758D3" w14:textId="77777777" w:rsidR="00862927" w:rsidRPr="00270B59" w:rsidRDefault="001D4533" w:rsidP="00270B59">
            <w:pPr>
              <w:spacing w:before="60"/>
              <w:ind w:left="227" w:right="227"/>
              <w:jc w:val="center"/>
              <w:rPr>
                <w:color w:val="003300"/>
                <w:sz w:val="32"/>
                <w:szCs w:val="32"/>
                <w:lang w:val="en-US"/>
              </w:rPr>
            </w:pPr>
            <w:r w:rsidRPr="00270B59">
              <w:rPr>
                <w:b/>
                <w:caps/>
                <w:color w:val="D70000"/>
                <w:sz w:val="32"/>
                <w:szCs w:val="32"/>
                <w:lang w:val="en-US"/>
              </w:rPr>
              <w:t>You are welcome</w:t>
            </w:r>
            <w:r w:rsidR="002A61A6" w:rsidRPr="00270B59">
              <w:rPr>
                <w:b/>
                <w:caps/>
                <w:color w:val="D70000"/>
                <w:sz w:val="32"/>
                <w:szCs w:val="32"/>
                <w:lang w:val="en-US"/>
              </w:rPr>
              <w:t>!</w:t>
            </w:r>
          </w:p>
        </w:tc>
        <w:tc>
          <w:tcPr>
            <w:tcW w:w="5886" w:type="dxa"/>
            <w:gridSpan w:val="2"/>
          </w:tcPr>
          <w:p w14:paraId="74776A32" w14:textId="77777777" w:rsidR="00AC7075" w:rsidRPr="00A33478" w:rsidRDefault="00FE2CAF" w:rsidP="00C5489C">
            <w:pPr>
              <w:ind w:left="1134"/>
              <w:jc w:val="center"/>
              <w:rPr>
                <w:b/>
                <w:caps/>
                <w:color w:val="D70000"/>
                <w:sz w:val="32"/>
                <w:szCs w:val="32"/>
                <w:lang w:val="en-US"/>
              </w:rPr>
            </w:pPr>
            <w:r>
              <w:rPr>
                <w:b/>
                <w:caps/>
                <w:color w:val="D70000"/>
                <w:sz w:val="32"/>
                <w:szCs w:val="32"/>
                <w:lang w:val="en-US"/>
              </w:rPr>
              <w:t>registraTION</w:t>
            </w:r>
            <w:r w:rsidR="00FF5D38">
              <w:rPr>
                <w:b/>
                <w:caps/>
                <w:color w:val="D70000"/>
                <w:sz w:val="32"/>
                <w:szCs w:val="32"/>
                <w:lang w:val="en-US"/>
              </w:rPr>
              <w:t xml:space="preserve"> </w:t>
            </w:r>
            <w:r w:rsidR="00103BB5">
              <w:rPr>
                <w:b/>
                <w:caps/>
                <w:color w:val="D70000"/>
                <w:sz w:val="32"/>
                <w:szCs w:val="32"/>
                <w:lang w:val="en-US"/>
              </w:rPr>
              <w:t xml:space="preserve"> </w:t>
            </w:r>
            <w:r w:rsidR="00FF5D38">
              <w:rPr>
                <w:b/>
                <w:caps/>
                <w:color w:val="D70000"/>
                <w:sz w:val="32"/>
                <w:szCs w:val="32"/>
                <w:lang w:val="en-US"/>
              </w:rPr>
              <w:t>form</w:t>
            </w:r>
          </w:p>
          <w:p w14:paraId="2431EE50" w14:textId="2F2E41BE" w:rsidR="001C339E" w:rsidRPr="00C5489C" w:rsidRDefault="00F81CC3" w:rsidP="004E56CB">
            <w:pPr>
              <w:spacing w:before="60" w:after="60"/>
              <w:ind w:left="1134"/>
              <w:jc w:val="both"/>
              <w:rPr>
                <w:b/>
                <w:i/>
                <w:color w:val="003300"/>
                <w:sz w:val="16"/>
                <w:szCs w:val="16"/>
                <w:lang w:val="en-US"/>
              </w:rPr>
            </w:pPr>
            <w:r w:rsidRPr="00C5489C">
              <w:rPr>
                <w:b/>
                <w:i/>
                <w:color w:val="003300"/>
                <w:sz w:val="16"/>
                <w:szCs w:val="16"/>
                <w:lang w:val="en-US"/>
              </w:rPr>
              <w:t xml:space="preserve">For </w:t>
            </w:r>
            <w:r w:rsidR="00294EFF">
              <w:rPr>
                <w:b/>
                <w:i/>
                <w:color w:val="003300"/>
                <w:sz w:val="16"/>
                <w:szCs w:val="16"/>
                <w:lang w:val="en-US"/>
              </w:rPr>
              <w:t>participation at</w:t>
            </w:r>
            <w:r w:rsidR="00A33478" w:rsidRPr="00C5489C">
              <w:rPr>
                <w:b/>
                <w:i/>
                <w:color w:val="003300"/>
                <w:sz w:val="16"/>
                <w:szCs w:val="16"/>
                <w:lang w:val="en-US"/>
              </w:rPr>
              <w:t xml:space="preserve"> the International scientific conference and school for young s</w:t>
            </w:r>
            <w:r w:rsidR="00294EFF">
              <w:rPr>
                <w:b/>
                <w:i/>
                <w:color w:val="003300"/>
                <w:sz w:val="16"/>
                <w:szCs w:val="16"/>
                <w:lang w:val="en-US"/>
              </w:rPr>
              <w:t>cientists "Plant Physiology as</w:t>
            </w:r>
            <w:r w:rsidR="00A33478" w:rsidRPr="00C5489C">
              <w:rPr>
                <w:b/>
                <w:i/>
                <w:color w:val="003300"/>
                <w:sz w:val="16"/>
                <w:szCs w:val="16"/>
                <w:lang w:val="en-US"/>
              </w:rPr>
              <w:t xml:space="preserve"> Theoretical B</w:t>
            </w:r>
            <w:r w:rsidR="00294EFF">
              <w:rPr>
                <w:b/>
                <w:i/>
                <w:color w:val="003300"/>
                <w:sz w:val="16"/>
                <w:szCs w:val="16"/>
                <w:lang w:val="en-US"/>
              </w:rPr>
              <w:t>asis for Innovative Agriculture</w:t>
            </w:r>
            <w:r w:rsidR="00A33478" w:rsidRPr="00C5489C">
              <w:rPr>
                <w:b/>
                <w:i/>
                <w:color w:val="003300"/>
                <w:sz w:val="16"/>
                <w:szCs w:val="16"/>
                <w:lang w:val="en-US"/>
              </w:rPr>
              <w:t xml:space="preserve"> and </w:t>
            </w:r>
            <w:r w:rsidR="00E3256F" w:rsidRPr="00C5489C">
              <w:rPr>
                <w:b/>
                <w:i/>
                <w:color w:val="003300"/>
                <w:sz w:val="16"/>
                <w:szCs w:val="16"/>
                <w:lang w:val="en-US"/>
              </w:rPr>
              <w:t>P</w:t>
            </w:r>
            <w:r w:rsidR="00A33478" w:rsidRPr="00C5489C">
              <w:rPr>
                <w:b/>
                <w:i/>
                <w:color w:val="003300"/>
                <w:sz w:val="16"/>
                <w:szCs w:val="16"/>
                <w:lang w:val="en-US"/>
              </w:rPr>
              <w:t>hytobiotechnologies" (Kalini</w:t>
            </w:r>
            <w:r w:rsidR="00A33478" w:rsidRPr="00C5489C">
              <w:rPr>
                <w:b/>
                <w:i/>
                <w:color w:val="003300"/>
                <w:sz w:val="16"/>
                <w:szCs w:val="16"/>
                <w:lang w:val="en-US"/>
              </w:rPr>
              <w:t>n</w:t>
            </w:r>
            <w:r w:rsidR="00A33478" w:rsidRPr="00C5489C">
              <w:rPr>
                <w:b/>
                <w:i/>
                <w:color w:val="003300"/>
                <w:sz w:val="16"/>
                <w:szCs w:val="16"/>
                <w:lang w:val="en-US"/>
              </w:rPr>
              <w:t>grad, May, 19</w:t>
            </w:r>
            <w:r w:rsidR="00A33478" w:rsidRPr="00C5489C">
              <w:rPr>
                <w:b/>
                <w:i/>
                <w:color w:val="003300"/>
                <w:sz w:val="16"/>
                <w:szCs w:val="16"/>
                <w:vertAlign w:val="superscript"/>
                <w:lang w:val="en-US"/>
              </w:rPr>
              <w:t>th</w:t>
            </w:r>
            <w:r w:rsidR="00A33478" w:rsidRPr="00C5489C">
              <w:rPr>
                <w:b/>
                <w:i/>
                <w:color w:val="003300"/>
                <w:sz w:val="16"/>
                <w:szCs w:val="16"/>
                <w:lang w:val="en-US"/>
              </w:rPr>
              <w:t>-25</w:t>
            </w:r>
            <w:r w:rsidR="00A33478" w:rsidRPr="00C5489C">
              <w:rPr>
                <w:b/>
                <w:i/>
                <w:color w:val="003300"/>
                <w:sz w:val="16"/>
                <w:szCs w:val="16"/>
                <w:vertAlign w:val="superscript"/>
                <w:lang w:val="en-US"/>
              </w:rPr>
              <w:t>th</w:t>
            </w:r>
            <w:r w:rsidR="00A33478" w:rsidRPr="00C5489C">
              <w:rPr>
                <w:b/>
                <w:i/>
                <w:color w:val="003300"/>
                <w:sz w:val="16"/>
                <w:szCs w:val="16"/>
                <w:lang w:val="en-US"/>
              </w:rPr>
              <w:t>, 2014)</w:t>
            </w:r>
          </w:p>
          <w:p w14:paraId="2A902724" w14:textId="77777777" w:rsidR="001C339E" w:rsidRPr="007318D8" w:rsidRDefault="007318D8" w:rsidP="00C5489C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Surname</w:t>
            </w:r>
            <w:r w:rsidR="001C339E" w:rsidRPr="007318D8">
              <w:rPr>
                <w:color w:val="003300"/>
                <w:sz w:val="22"/>
                <w:szCs w:val="22"/>
                <w:lang w:val="en-US"/>
              </w:rPr>
              <w:t xml:space="preserve"> ______________________</w:t>
            </w:r>
            <w:r w:rsidR="007A1540" w:rsidRPr="007318D8">
              <w:rPr>
                <w:color w:val="003300"/>
                <w:sz w:val="22"/>
                <w:szCs w:val="22"/>
                <w:lang w:val="en-US"/>
              </w:rPr>
              <w:t>____</w:t>
            </w:r>
            <w:r w:rsidR="001C339E" w:rsidRPr="007318D8">
              <w:rPr>
                <w:color w:val="003300"/>
                <w:sz w:val="22"/>
                <w:szCs w:val="22"/>
                <w:lang w:val="en-US"/>
              </w:rPr>
              <w:t>___</w:t>
            </w:r>
            <w:r w:rsidR="006F4990" w:rsidRPr="007318D8">
              <w:rPr>
                <w:color w:val="003300"/>
                <w:sz w:val="22"/>
                <w:szCs w:val="22"/>
                <w:lang w:val="en-US"/>
              </w:rPr>
              <w:t>___</w:t>
            </w:r>
          </w:p>
          <w:p w14:paraId="773A4CC4" w14:textId="77777777" w:rsidR="00AC7075" w:rsidRPr="007318D8" w:rsidRDefault="007318D8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First name</w:t>
            </w:r>
            <w:r w:rsidR="00697856" w:rsidRPr="007318D8">
              <w:rPr>
                <w:color w:val="003300"/>
                <w:sz w:val="22"/>
                <w:szCs w:val="22"/>
                <w:lang w:val="en-US"/>
              </w:rPr>
              <w:t xml:space="preserve"> _________</w:t>
            </w:r>
            <w:r w:rsidR="001C339E" w:rsidRPr="007318D8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3300"/>
                <w:sz w:val="22"/>
                <w:szCs w:val="22"/>
                <w:lang w:val="en-US"/>
              </w:rPr>
              <w:t>Second name</w:t>
            </w:r>
            <w:r w:rsidR="001C339E" w:rsidRPr="007318D8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883ABB" w:rsidRPr="007318D8">
              <w:rPr>
                <w:color w:val="003300"/>
                <w:sz w:val="22"/>
                <w:szCs w:val="22"/>
                <w:lang w:val="en-US"/>
              </w:rPr>
              <w:t>_</w:t>
            </w:r>
            <w:r w:rsidR="00E67EFA" w:rsidRPr="007318D8">
              <w:rPr>
                <w:color w:val="003300"/>
                <w:sz w:val="22"/>
                <w:szCs w:val="22"/>
                <w:lang w:val="en-US"/>
              </w:rPr>
              <w:t>__</w:t>
            </w:r>
            <w:r w:rsidR="00883ABB" w:rsidRPr="007318D8">
              <w:rPr>
                <w:color w:val="003300"/>
                <w:sz w:val="22"/>
                <w:szCs w:val="22"/>
                <w:lang w:val="en-US"/>
              </w:rPr>
              <w:t>____</w:t>
            </w:r>
            <w:r w:rsidRPr="007318D8">
              <w:rPr>
                <w:color w:val="003300"/>
                <w:sz w:val="22"/>
                <w:szCs w:val="22"/>
                <w:lang w:val="en-US"/>
              </w:rPr>
              <w:t>__</w:t>
            </w:r>
            <w:r w:rsidR="006F4990" w:rsidRPr="007318D8">
              <w:rPr>
                <w:color w:val="003300"/>
                <w:sz w:val="22"/>
                <w:szCs w:val="22"/>
                <w:lang w:val="en-US"/>
              </w:rPr>
              <w:t>_</w:t>
            </w:r>
            <w:r w:rsidR="00697856" w:rsidRPr="007318D8">
              <w:rPr>
                <w:color w:val="003300"/>
                <w:sz w:val="22"/>
                <w:szCs w:val="22"/>
                <w:lang w:val="en-US"/>
              </w:rPr>
              <w:t>_</w:t>
            </w:r>
          </w:p>
          <w:p w14:paraId="12A0005B" w14:textId="77777777" w:rsidR="00AC7075" w:rsidRPr="00A40B5B" w:rsidRDefault="007318D8" w:rsidP="006C3467">
            <w:pPr>
              <w:ind w:left="1134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Organization ______________________________</w:t>
            </w:r>
            <w:r w:rsidR="00B17558" w:rsidRPr="00A40B5B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AC7075" w:rsidRPr="00A40B5B">
              <w:rPr>
                <w:color w:val="003300"/>
                <w:sz w:val="22"/>
                <w:szCs w:val="22"/>
                <w:lang w:val="en-US"/>
              </w:rPr>
              <w:t>______</w:t>
            </w:r>
            <w:r w:rsidR="00E67EFA" w:rsidRPr="00A40B5B">
              <w:rPr>
                <w:color w:val="003300"/>
                <w:sz w:val="22"/>
                <w:szCs w:val="22"/>
                <w:lang w:val="en-US"/>
              </w:rPr>
              <w:t>_</w:t>
            </w:r>
            <w:r w:rsidR="00697856" w:rsidRPr="00A40B5B">
              <w:rPr>
                <w:color w:val="003300"/>
                <w:sz w:val="22"/>
                <w:szCs w:val="22"/>
                <w:lang w:val="en-US"/>
              </w:rPr>
              <w:t>______________________</w:t>
            </w:r>
            <w:r w:rsidR="001C339E" w:rsidRPr="00A40B5B">
              <w:rPr>
                <w:color w:val="003300"/>
                <w:sz w:val="22"/>
                <w:szCs w:val="22"/>
                <w:lang w:val="en-US"/>
              </w:rPr>
              <w:t>__</w:t>
            </w:r>
            <w:r w:rsidR="006F4990" w:rsidRPr="00A40B5B">
              <w:rPr>
                <w:color w:val="003300"/>
                <w:sz w:val="22"/>
                <w:szCs w:val="22"/>
                <w:lang w:val="en-US"/>
              </w:rPr>
              <w:t>____</w:t>
            </w:r>
            <w:r w:rsidR="007A1540" w:rsidRPr="00A40B5B">
              <w:rPr>
                <w:color w:val="003300"/>
                <w:sz w:val="22"/>
                <w:szCs w:val="22"/>
                <w:lang w:val="en-US"/>
              </w:rPr>
              <w:t>__</w:t>
            </w:r>
            <w:r w:rsidR="001C339E" w:rsidRPr="00A40B5B">
              <w:rPr>
                <w:color w:val="003300"/>
                <w:sz w:val="22"/>
                <w:szCs w:val="22"/>
                <w:lang w:val="en-US"/>
              </w:rPr>
              <w:t>_</w:t>
            </w:r>
            <w:r w:rsidR="006F4990" w:rsidRPr="00A40B5B">
              <w:rPr>
                <w:color w:val="003300"/>
                <w:sz w:val="22"/>
                <w:szCs w:val="22"/>
                <w:lang w:val="en-US"/>
              </w:rPr>
              <w:t>___</w:t>
            </w:r>
          </w:p>
          <w:p w14:paraId="1F3A4DFF" w14:textId="77777777" w:rsidR="00697856" w:rsidRPr="00A40B5B" w:rsidRDefault="005750D6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 w:rsidRPr="00A40B5B">
              <w:rPr>
                <w:color w:val="003300"/>
                <w:sz w:val="22"/>
                <w:szCs w:val="22"/>
                <w:lang w:val="en-US"/>
              </w:rPr>
              <w:t>____________________________________</w:t>
            </w:r>
            <w:r w:rsidR="007A1540" w:rsidRPr="00A40B5B">
              <w:rPr>
                <w:color w:val="003300"/>
                <w:sz w:val="22"/>
                <w:szCs w:val="22"/>
                <w:lang w:val="en-US"/>
              </w:rPr>
              <w:t>_</w:t>
            </w:r>
            <w:r w:rsidRPr="00A40B5B">
              <w:rPr>
                <w:color w:val="003300"/>
                <w:sz w:val="22"/>
                <w:szCs w:val="22"/>
                <w:lang w:val="en-US"/>
              </w:rPr>
              <w:t xml:space="preserve">____ </w:t>
            </w:r>
            <w:r w:rsidR="00BD4E90" w:rsidRPr="00A40B5B">
              <w:rPr>
                <w:color w:val="003300"/>
                <w:sz w:val="22"/>
                <w:szCs w:val="22"/>
                <w:lang w:val="en-US"/>
              </w:rPr>
              <w:t>__________________________________</w:t>
            </w:r>
            <w:r w:rsidR="007A1540" w:rsidRPr="00A40B5B">
              <w:rPr>
                <w:color w:val="003300"/>
                <w:sz w:val="22"/>
                <w:szCs w:val="22"/>
                <w:lang w:val="en-US"/>
              </w:rPr>
              <w:t>___</w:t>
            </w:r>
            <w:r w:rsidR="006F4990" w:rsidRPr="00A40B5B">
              <w:rPr>
                <w:color w:val="003300"/>
                <w:sz w:val="22"/>
                <w:szCs w:val="22"/>
                <w:lang w:val="en-US"/>
              </w:rPr>
              <w:t>___</w:t>
            </w:r>
            <w:r w:rsidR="00BD4E90" w:rsidRPr="00A40B5B">
              <w:rPr>
                <w:color w:val="003300"/>
                <w:sz w:val="22"/>
                <w:szCs w:val="22"/>
                <w:lang w:val="en-US"/>
              </w:rPr>
              <w:t>_</w:t>
            </w:r>
          </w:p>
          <w:p w14:paraId="1ACEE630" w14:textId="77777777" w:rsidR="00A53845" w:rsidRPr="00A40B5B" w:rsidRDefault="007318D8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Position</w:t>
            </w:r>
            <w:r w:rsidR="00A53845" w:rsidRPr="00A40B5B">
              <w:rPr>
                <w:color w:val="003300"/>
                <w:sz w:val="22"/>
                <w:szCs w:val="22"/>
                <w:lang w:val="en-US"/>
              </w:rPr>
              <w:t xml:space="preserve"> ________</w:t>
            </w:r>
            <w:r w:rsidR="00851949" w:rsidRPr="00A40B5B">
              <w:rPr>
                <w:color w:val="003300"/>
                <w:sz w:val="22"/>
                <w:szCs w:val="22"/>
                <w:lang w:val="en-US"/>
              </w:rPr>
              <w:t>___</w:t>
            </w:r>
            <w:r w:rsidR="00A53845" w:rsidRPr="00A40B5B">
              <w:rPr>
                <w:color w:val="003300"/>
                <w:sz w:val="22"/>
                <w:szCs w:val="22"/>
                <w:lang w:val="en-US"/>
              </w:rPr>
              <w:t>_________</w:t>
            </w:r>
            <w:r w:rsidR="007A1540" w:rsidRPr="00A40B5B">
              <w:rPr>
                <w:color w:val="003300"/>
                <w:sz w:val="22"/>
                <w:szCs w:val="22"/>
                <w:lang w:val="en-US"/>
              </w:rPr>
              <w:t>____</w:t>
            </w:r>
            <w:r w:rsidR="006C3467" w:rsidRPr="00A40B5B">
              <w:rPr>
                <w:color w:val="003300"/>
                <w:sz w:val="22"/>
                <w:szCs w:val="22"/>
                <w:lang w:val="en-US"/>
              </w:rPr>
              <w:t>__________</w:t>
            </w:r>
          </w:p>
          <w:p w14:paraId="0E617BE8" w14:textId="77777777" w:rsidR="001C339E" w:rsidRPr="00A40B5B" w:rsidRDefault="007318D8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Degree</w:t>
            </w:r>
            <w:r w:rsidR="001C339E" w:rsidRPr="00A40B5B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B16419">
              <w:rPr>
                <w:color w:val="003300"/>
                <w:sz w:val="22"/>
                <w:szCs w:val="22"/>
                <w:lang w:val="en-US"/>
              </w:rPr>
              <w:t>(title)</w:t>
            </w:r>
            <w:r w:rsidR="00851949" w:rsidRPr="00A40B5B">
              <w:rPr>
                <w:color w:val="003300"/>
                <w:sz w:val="22"/>
                <w:szCs w:val="22"/>
                <w:lang w:val="en-US"/>
              </w:rPr>
              <w:t>____</w:t>
            </w:r>
            <w:r w:rsidR="001C339E" w:rsidRPr="00A40B5B">
              <w:rPr>
                <w:color w:val="003300"/>
                <w:sz w:val="22"/>
                <w:szCs w:val="22"/>
                <w:lang w:val="en-US"/>
              </w:rPr>
              <w:t>__________</w:t>
            </w:r>
            <w:r w:rsidR="007A1540" w:rsidRPr="00A40B5B">
              <w:rPr>
                <w:color w:val="003300"/>
                <w:sz w:val="22"/>
                <w:szCs w:val="22"/>
                <w:lang w:val="en-US"/>
              </w:rPr>
              <w:t>____</w:t>
            </w:r>
            <w:r w:rsidR="001C339E" w:rsidRPr="00A40B5B">
              <w:rPr>
                <w:color w:val="003300"/>
                <w:sz w:val="22"/>
                <w:szCs w:val="22"/>
                <w:lang w:val="en-US"/>
              </w:rPr>
              <w:t>____________</w:t>
            </w:r>
          </w:p>
          <w:p w14:paraId="4CDB3D29" w14:textId="77777777" w:rsidR="000E7634" w:rsidRPr="00851949" w:rsidRDefault="00851949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Honor degree</w:t>
            </w:r>
            <w:r w:rsidR="000E7634" w:rsidRPr="0085194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F27BFB" w:rsidRPr="00851949">
              <w:rPr>
                <w:color w:val="003300"/>
                <w:sz w:val="22"/>
                <w:szCs w:val="22"/>
                <w:lang w:val="en-US"/>
              </w:rPr>
              <w:t>__</w:t>
            </w:r>
            <w:r>
              <w:rPr>
                <w:color w:val="003300"/>
                <w:sz w:val="22"/>
                <w:szCs w:val="22"/>
                <w:lang w:val="en-US"/>
              </w:rPr>
              <w:t>___</w:t>
            </w:r>
            <w:r w:rsidR="00F27BFB" w:rsidRPr="00851949">
              <w:rPr>
                <w:color w:val="003300"/>
                <w:sz w:val="22"/>
                <w:szCs w:val="22"/>
                <w:lang w:val="en-US"/>
              </w:rPr>
              <w:t>________________________</w:t>
            </w:r>
          </w:p>
          <w:p w14:paraId="11C62B7C" w14:textId="77777777" w:rsidR="00AC7075" w:rsidRPr="00851949" w:rsidRDefault="00851949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Country, postal code</w:t>
            </w:r>
            <w:r w:rsidR="00E47212">
              <w:rPr>
                <w:color w:val="003300"/>
                <w:sz w:val="22"/>
                <w:szCs w:val="22"/>
                <w:lang w:val="en-US"/>
              </w:rPr>
              <w:t xml:space="preserve"> (zip)</w:t>
            </w:r>
            <w:r>
              <w:rPr>
                <w:color w:val="003300"/>
                <w:sz w:val="22"/>
                <w:szCs w:val="22"/>
                <w:lang w:val="en-US"/>
              </w:rPr>
              <w:t xml:space="preserve">, city </w:t>
            </w:r>
            <w:r w:rsidR="00AC7075" w:rsidRPr="00851949">
              <w:rPr>
                <w:color w:val="003300"/>
                <w:sz w:val="22"/>
                <w:szCs w:val="22"/>
                <w:lang w:val="en-US"/>
              </w:rPr>
              <w:t>_</w:t>
            </w:r>
            <w:r>
              <w:rPr>
                <w:color w:val="003300"/>
                <w:sz w:val="22"/>
                <w:szCs w:val="22"/>
                <w:lang w:val="en-US"/>
              </w:rPr>
              <w:t>____</w:t>
            </w:r>
            <w:r w:rsidR="007A1540" w:rsidRPr="00851949">
              <w:rPr>
                <w:color w:val="003300"/>
                <w:sz w:val="22"/>
                <w:szCs w:val="22"/>
                <w:lang w:val="en-US"/>
              </w:rPr>
              <w:t>_</w:t>
            </w:r>
            <w:r w:rsidR="00E67EFA" w:rsidRPr="00851949">
              <w:rPr>
                <w:color w:val="003300"/>
                <w:sz w:val="22"/>
                <w:szCs w:val="22"/>
                <w:lang w:val="en-US"/>
              </w:rPr>
              <w:t>_______</w:t>
            </w:r>
            <w:r w:rsidR="00E47212">
              <w:rPr>
                <w:color w:val="003300"/>
                <w:sz w:val="22"/>
                <w:szCs w:val="22"/>
                <w:lang w:val="en-US"/>
              </w:rPr>
              <w:t>__</w:t>
            </w:r>
          </w:p>
          <w:p w14:paraId="7A7EE280" w14:textId="77777777" w:rsidR="00AC7075" w:rsidRPr="00851949" w:rsidRDefault="00851949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Address</w:t>
            </w:r>
            <w:r w:rsidR="00FB47ED" w:rsidRPr="0085194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AC7075" w:rsidRPr="00851949">
              <w:rPr>
                <w:color w:val="003300"/>
                <w:sz w:val="22"/>
                <w:szCs w:val="22"/>
                <w:lang w:val="en-US"/>
              </w:rPr>
              <w:t>__</w:t>
            </w:r>
            <w:r>
              <w:rPr>
                <w:color w:val="003300"/>
                <w:sz w:val="22"/>
                <w:szCs w:val="22"/>
                <w:lang w:val="en-US"/>
              </w:rPr>
              <w:t>________</w:t>
            </w:r>
            <w:r w:rsidR="00AC7075" w:rsidRPr="00851949">
              <w:rPr>
                <w:color w:val="003300"/>
                <w:sz w:val="22"/>
                <w:szCs w:val="22"/>
                <w:lang w:val="en-US"/>
              </w:rPr>
              <w:t>_________</w:t>
            </w:r>
            <w:r w:rsidR="007A1540" w:rsidRPr="00851949">
              <w:rPr>
                <w:color w:val="003300"/>
                <w:sz w:val="22"/>
                <w:szCs w:val="22"/>
                <w:lang w:val="en-US"/>
              </w:rPr>
              <w:t>____</w:t>
            </w:r>
            <w:r w:rsidR="00AC7075" w:rsidRPr="00851949">
              <w:rPr>
                <w:color w:val="003300"/>
                <w:sz w:val="22"/>
                <w:szCs w:val="22"/>
                <w:lang w:val="en-US"/>
              </w:rPr>
              <w:t>_</w:t>
            </w:r>
            <w:r w:rsidR="00E67EFA" w:rsidRPr="00851949">
              <w:rPr>
                <w:color w:val="003300"/>
                <w:sz w:val="22"/>
                <w:szCs w:val="22"/>
                <w:lang w:val="en-US"/>
              </w:rPr>
              <w:t>__</w:t>
            </w:r>
            <w:r w:rsidR="00AC7075" w:rsidRPr="00851949">
              <w:rPr>
                <w:color w:val="003300"/>
                <w:sz w:val="22"/>
                <w:szCs w:val="22"/>
                <w:lang w:val="en-US"/>
              </w:rPr>
              <w:t>______</w:t>
            </w:r>
            <w:r w:rsidR="006F4990" w:rsidRPr="00851949">
              <w:rPr>
                <w:color w:val="003300"/>
                <w:sz w:val="22"/>
                <w:szCs w:val="22"/>
                <w:lang w:val="en-US"/>
              </w:rPr>
              <w:t>_</w:t>
            </w:r>
            <w:r w:rsidR="00AC7075" w:rsidRPr="00851949">
              <w:rPr>
                <w:color w:val="003300"/>
                <w:sz w:val="22"/>
                <w:szCs w:val="22"/>
                <w:lang w:val="en-US"/>
              </w:rPr>
              <w:t>_</w:t>
            </w:r>
          </w:p>
          <w:p w14:paraId="70C43A04" w14:textId="77777777" w:rsidR="00AC7075" w:rsidRPr="00A40B5B" w:rsidRDefault="00AC7075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 w:rsidRPr="00A40B5B">
              <w:rPr>
                <w:color w:val="003300"/>
                <w:sz w:val="22"/>
                <w:szCs w:val="22"/>
                <w:lang w:val="en-US"/>
              </w:rPr>
              <w:t>___________________________</w:t>
            </w:r>
            <w:r w:rsidR="007A1540" w:rsidRPr="00A40B5B">
              <w:rPr>
                <w:color w:val="003300"/>
                <w:sz w:val="22"/>
                <w:szCs w:val="22"/>
                <w:lang w:val="en-US"/>
              </w:rPr>
              <w:t>____</w:t>
            </w:r>
            <w:r w:rsidRPr="00A40B5B">
              <w:rPr>
                <w:color w:val="003300"/>
                <w:sz w:val="22"/>
                <w:szCs w:val="22"/>
                <w:lang w:val="en-US"/>
              </w:rPr>
              <w:t>_________</w:t>
            </w:r>
            <w:r w:rsidR="001C339E" w:rsidRPr="00A40B5B">
              <w:rPr>
                <w:color w:val="003300"/>
                <w:sz w:val="22"/>
                <w:szCs w:val="22"/>
                <w:lang w:val="en-US"/>
              </w:rPr>
              <w:t>_</w:t>
            </w:r>
          </w:p>
          <w:p w14:paraId="32F28C7D" w14:textId="77777777" w:rsidR="001C339E" w:rsidRPr="00851949" w:rsidRDefault="00851949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 xml:space="preserve">Phone </w:t>
            </w:r>
            <w:r w:rsidR="001C339E" w:rsidRPr="00851949">
              <w:rPr>
                <w:i/>
                <w:color w:val="003300"/>
                <w:sz w:val="22"/>
                <w:szCs w:val="22"/>
                <w:lang w:val="en-US"/>
              </w:rPr>
              <w:t>(</w:t>
            </w:r>
            <w:r>
              <w:rPr>
                <w:i/>
                <w:color w:val="003300"/>
                <w:sz w:val="22"/>
                <w:szCs w:val="22"/>
                <w:lang w:val="en-US"/>
              </w:rPr>
              <w:t>with code</w:t>
            </w:r>
            <w:r w:rsidR="001C339E" w:rsidRPr="00851949">
              <w:rPr>
                <w:i/>
                <w:color w:val="003300"/>
                <w:sz w:val="22"/>
                <w:szCs w:val="22"/>
                <w:lang w:val="en-US"/>
              </w:rPr>
              <w:t>)</w:t>
            </w:r>
            <w:r w:rsidR="00697856" w:rsidRPr="00851949">
              <w:rPr>
                <w:color w:val="003300"/>
                <w:sz w:val="22"/>
                <w:szCs w:val="22"/>
                <w:lang w:val="en-US"/>
              </w:rPr>
              <w:t xml:space="preserve"> _</w:t>
            </w:r>
            <w:r>
              <w:rPr>
                <w:color w:val="003300"/>
                <w:sz w:val="22"/>
                <w:szCs w:val="22"/>
                <w:lang w:val="en-US"/>
              </w:rPr>
              <w:t>________</w:t>
            </w:r>
            <w:r w:rsidR="007A1540" w:rsidRPr="00851949">
              <w:rPr>
                <w:color w:val="003300"/>
                <w:sz w:val="22"/>
                <w:szCs w:val="22"/>
                <w:lang w:val="en-US"/>
              </w:rPr>
              <w:t>____</w:t>
            </w:r>
            <w:r w:rsidR="00697856" w:rsidRPr="00851949">
              <w:rPr>
                <w:color w:val="003300"/>
                <w:sz w:val="22"/>
                <w:szCs w:val="22"/>
                <w:lang w:val="en-US"/>
              </w:rPr>
              <w:t>____________</w:t>
            </w:r>
            <w:r w:rsidR="006C3467" w:rsidRPr="00851949">
              <w:rPr>
                <w:color w:val="003300"/>
                <w:sz w:val="22"/>
                <w:szCs w:val="22"/>
                <w:lang w:val="en-US"/>
              </w:rPr>
              <w:t>_</w:t>
            </w:r>
          </w:p>
          <w:p w14:paraId="1E045394" w14:textId="77777777" w:rsidR="00AC7075" w:rsidRPr="00851949" w:rsidRDefault="00851949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FAX</w:t>
            </w:r>
            <w:r w:rsidR="00B17558" w:rsidRPr="0085194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B17558" w:rsidRPr="00851949">
              <w:rPr>
                <w:i/>
                <w:color w:val="003300"/>
                <w:sz w:val="22"/>
                <w:szCs w:val="22"/>
                <w:lang w:val="en-US"/>
              </w:rPr>
              <w:t>(</w:t>
            </w:r>
            <w:r>
              <w:rPr>
                <w:i/>
                <w:color w:val="003300"/>
                <w:sz w:val="22"/>
                <w:szCs w:val="22"/>
                <w:lang w:val="en-US"/>
              </w:rPr>
              <w:t>with code</w:t>
            </w:r>
            <w:r w:rsidR="00B17558" w:rsidRPr="00851949">
              <w:rPr>
                <w:i/>
                <w:color w:val="003300"/>
                <w:sz w:val="22"/>
                <w:szCs w:val="22"/>
                <w:lang w:val="en-US"/>
              </w:rPr>
              <w:t>)</w:t>
            </w:r>
            <w:r w:rsidR="00B17558" w:rsidRPr="0085194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AC7075" w:rsidRPr="00851949">
              <w:rPr>
                <w:color w:val="003300"/>
                <w:sz w:val="22"/>
                <w:szCs w:val="22"/>
                <w:lang w:val="en-US"/>
              </w:rPr>
              <w:t>_</w:t>
            </w:r>
            <w:r w:rsidR="00B17558" w:rsidRPr="00851949">
              <w:rPr>
                <w:color w:val="003300"/>
                <w:sz w:val="22"/>
                <w:szCs w:val="22"/>
                <w:lang w:val="en-US"/>
              </w:rPr>
              <w:t>_</w:t>
            </w:r>
            <w:r>
              <w:rPr>
                <w:color w:val="003300"/>
                <w:sz w:val="22"/>
                <w:szCs w:val="22"/>
                <w:lang w:val="en-US"/>
              </w:rPr>
              <w:t>______</w:t>
            </w:r>
            <w:r w:rsidR="00B17558" w:rsidRPr="00851949">
              <w:rPr>
                <w:color w:val="003300"/>
                <w:sz w:val="22"/>
                <w:szCs w:val="22"/>
                <w:lang w:val="en-US"/>
              </w:rPr>
              <w:t>__</w:t>
            </w:r>
            <w:r w:rsidR="00697856" w:rsidRPr="00851949">
              <w:rPr>
                <w:color w:val="003300"/>
                <w:sz w:val="22"/>
                <w:szCs w:val="22"/>
                <w:lang w:val="en-US"/>
              </w:rPr>
              <w:t>_____________</w:t>
            </w:r>
            <w:r w:rsidR="006F4990" w:rsidRPr="00851949">
              <w:rPr>
                <w:color w:val="003300"/>
                <w:sz w:val="22"/>
                <w:szCs w:val="22"/>
                <w:lang w:val="en-US"/>
              </w:rPr>
              <w:t>___</w:t>
            </w:r>
            <w:r w:rsidR="006C3467" w:rsidRPr="00851949">
              <w:rPr>
                <w:color w:val="003300"/>
                <w:sz w:val="22"/>
                <w:szCs w:val="22"/>
                <w:lang w:val="en-US"/>
              </w:rPr>
              <w:t>_</w:t>
            </w:r>
          </w:p>
          <w:p w14:paraId="27072923" w14:textId="77777777" w:rsidR="00AC7075" w:rsidRPr="00A40B5B" w:rsidRDefault="00AC7075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 w:rsidRPr="001C2337">
              <w:rPr>
                <w:color w:val="003300"/>
                <w:sz w:val="22"/>
                <w:szCs w:val="22"/>
                <w:lang w:val="en-GB"/>
              </w:rPr>
              <w:t>E</w:t>
            </w:r>
            <w:r w:rsidRPr="00A40B5B">
              <w:rPr>
                <w:color w:val="003300"/>
                <w:sz w:val="22"/>
                <w:szCs w:val="22"/>
                <w:lang w:val="en-US"/>
              </w:rPr>
              <w:t>-</w:t>
            </w:r>
            <w:r w:rsidRPr="001C2337">
              <w:rPr>
                <w:color w:val="003300"/>
                <w:sz w:val="22"/>
                <w:szCs w:val="22"/>
                <w:lang w:val="en-GB"/>
              </w:rPr>
              <w:t>mail</w:t>
            </w:r>
            <w:r w:rsidRPr="00A40B5B">
              <w:rPr>
                <w:color w:val="003300"/>
                <w:sz w:val="22"/>
                <w:szCs w:val="22"/>
                <w:lang w:val="en-US"/>
              </w:rPr>
              <w:t>____________________________</w:t>
            </w:r>
            <w:r w:rsidR="00697856" w:rsidRPr="00A40B5B">
              <w:rPr>
                <w:color w:val="003300"/>
                <w:sz w:val="22"/>
                <w:szCs w:val="22"/>
                <w:lang w:val="en-US"/>
              </w:rPr>
              <w:t>__</w:t>
            </w:r>
            <w:r w:rsidR="006C3467" w:rsidRPr="00A40B5B">
              <w:rPr>
                <w:color w:val="003300"/>
                <w:sz w:val="22"/>
                <w:szCs w:val="22"/>
                <w:lang w:val="en-US"/>
              </w:rPr>
              <w:t>__</w:t>
            </w:r>
            <w:r w:rsidR="006F4990" w:rsidRPr="00A40B5B">
              <w:rPr>
                <w:color w:val="003300"/>
                <w:sz w:val="22"/>
                <w:szCs w:val="22"/>
                <w:lang w:val="en-US"/>
              </w:rPr>
              <w:t>__</w:t>
            </w:r>
            <w:r w:rsidRPr="00A40B5B">
              <w:rPr>
                <w:color w:val="003300"/>
                <w:sz w:val="22"/>
                <w:szCs w:val="22"/>
                <w:lang w:val="en-US"/>
              </w:rPr>
              <w:t>_</w:t>
            </w:r>
          </w:p>
          <w:p w14:paraId="58C1EB6C" w14:textId="77777777" w:rsidR="00AC7075" w:rsidRPr="00851949" w:rsidRDefault="00851949" w:rsidP="006C3467">
            <w:pPr>
              <w:ind w:left="1134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Title</w:t>
            </w:r>
            <w:r w:rsidRPr="0085194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3300"/>
                <w:sz w:val="22"/>
                <w:szCs w:val="22"/>
                <w:lang w:val="en-US"/>
              </w:rPr>
              <w:t>of</w:t>
            </w:r>
            <w:r w:rsidRPr="0085194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3300"/>
                <w:sz w:val="22"/>
                <w:szCs w:val="22"/>
                <w:lang w:val="en-US"/>
              </w:rPr>
              <w:t>article</w:t>
            </w:r>
            <w:r w:rsidRPr="0085194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3300"/>
                <w:sz w:val="22"/>
                <w:szCs w:val="22"/>
                <w:lang w:val="en-US"/>
              </w:rPr>
              <w:t>for</w:t>
            </w:r>
            <w:r w:rsidRPr="0085194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3300"/>
                <w:sz w:val="22"/>
                <w:szCs w:val="22"/>
                <w:lang w:val="en-US"/>
              </w:rPr>
              <w:t>Proceedings</w:t>
            </w:r>
            <w:r w:rsidRPr="0085194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7A1540" w:rsidRPr="00851949">
              <w:rPr>
                <w:color w:val="003300"/>
                <w:sz w:val="22"/>
                <w:szCs w:val="22"/>
                <w:lang w:val="en-US"/>
              </w:rPr>
              <w:t>_</w:t>
            </w:r>
            <w:r>
              <w:rPr>
                <w:color w:val="003300"/>
                <w:sz w:val="22"/>
                <w:szCs w:val="22"/>
                <w:lang w:val="en-US"/>
              </w:rPr>
              <w:t>_____________</w:t>
            </w:r>
            <w:r w:rsidR="007A1540" w:rsidRPr="00851949">
              <w:rPr>
                <w:color w:val="003300"/>
                <w:sz w:val="22"/>
                <w:szCs w:val="22"/>
                <w:lang w:val="en-US"/>
              </w:rPr>
              <w:t>_</w:t>
            </w:r>
            <w:r w:rsidR="006C3467" w:rsidRPr="00851949">
              <w:rPr>
                <w:color w:val="003300"/>
                <w:sz w:val="22"/>
                <w:szCs w:val="22"/>
                <w:lang w:val="en-US"/>
              </w:rPr>
              <w:t>_</w:t>
            </w:r>
            <w:r w:rsidR="00F92004" w:rsidRPr="0085194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AC7075" w:rsidRPr="00851949">
              <w:rPr>
                <w:color w:val="003300"/>
                <w:sz w:val="22"/>
                <w:szCs w:val="22"/>
                <w:lang w:val="en-US"/>
              </w:rPr>
              <w:t>_</w:t>
            </w:r>
            <w:r w:rsidR="00CA6716" w:rsidRPr="00851949">
              <w:rPr>
                <w:color w:val="003300"/>
                <w:sz w:val="22"/>
                <w:szCs w:val="22"/>
                <w:lang w:val="en-US"/>
              </w:rPr>
              <w:t>__</w:t>
            </w:r>
            <w:r w:rsidR="00697856" w:rsidRPr="00851949">
              <w:rPr>
                <w:color w:val="003300"/>
                <w:sz w:val="22"/>
                <w:szCs w:val="22"/>
                <w:lang w:val="en-US"/>
              </w:rPr>
              <w:t>___________________</w:t>
            </w:r>
            <w:r w:rsidR="00F92004" w:rsidRPr="00851949">
              <w:rPr>
                <w:color w:val="003300"/>
                <w:sz w:val="22"/>
                <w:szCs w:val="22"/>
                <w:lang w:val="en-US"/>
              </w:rPr>
              <w:t>_______</w:t>
            </w:r>
            <w:r w:rsidR="007A1540" w:rsidRPr="00851949">
              <w:rPr>
                <w:color w:val="003300"/>
                <w:sz w:val="22"/>
                <w:szCs w:val="22"/>
                <w:lang w:val="en-US"/>
              </w:rPr>
              <w:t>___</w:t>
            </w:r>
            <w:r w:rsidR="00F92004" w:rsidRPr="00851949">
              <w:rPr>
                <w:color w:val="003300"/>
                <w:sz w:val="22"/>
                <w:szCs w:val="22"/>
                <w:lang w:val="en-US"/>
              </w:rPr>
              <w:t>____</w:t>
            </w:r>
            <w:r w:rsidR="007A1540" w:rsidRPr="00851949">
              <w:rPr>
                <w:color w:val="003300"/>
                <w:sz w:val="22"/>
                <w:szCs w:val="22"/>
                <w:lang w:val="en-US"/>
              </w:rPr>
              <w:t>_</w:t>
            </w:r>
            <w:r w:rsidR="00F92004" w:rsidRPr="00851949">
              <w:rPr>
                <w:color w:val="003300"/>
                <w:sz w:val="22"/>
                <w:szCs w:val="22"/>
                <w:lang w:val="en-US"/>
              </w:rPr>
              <w:t>____</w:t>
            </w:r>
          </w:p>
          <w:p w14:paraId="2271618F" w14:textId="77777777" w:rsidR="00AC7075" w:rsidRPr="00A40B5B" w:rsidRDefault="00AC7075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 w:rsidRPr="00A40B5B">
              <w:rPr>
                <w:color w:val="003300"/>
                <w:sz w:val="22"/>
                <w:szCs w:val="22"/>
                <w:lang w:val="en-US"/>
              </w:rPr>
              <w:t>_____________________________________</w:t>
            </w:r>
            <w:r w:rsidR="006C3467" w:rsidRPr="00A40B5B">
              <w:rPr>
                <w:color w:val="003300"/>
                <w:sz w:val="22"/>
                <w:szCs w:val="22"/>
                <w:lang w:val="en-US"/>
              </w:rPr>
              <w:t>__</w:t>
            </w:r>
            <w:r w:rsidR="00F92004" w:rsidRPr="00A40B5B">
              <w:rPr>
                <w:color w:val="003300"/>
                <w:sz w:val="22"/>
                <w:szCs w:val="22"/>
                <w:lang w:val="en-US"/>
              </w:rPr>
              <w:t>_</w:t>
            </w:r>
            <w:r w:rsidR="006C3467" w:rsidRPr="00A40B5B">
              <w:rPr>
                <w:color w:val="003300"/>
                <w:sz w:val="22"/>
                <w:szCs w:val="22"/>
                <w:lang w:val="en-US"/>
              </w:rPr>
              <w:t>_</w:t>
            </w:r>
          </w:p>
          <w:p w14:paraId="72B85DD3" w14:textId="77777777" w:rsidR="00B2059D" w:rsidRPr="00A40B5B" w:rsidRDefault="00462D93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 w:rsidRPr="00A40B5B">
              <w:rPr>
                <w:color w:val="003300"/>
                <w:sz w:val="22"/>
                <w:szCs w:val="22"/>
                <w:lang w:val="en-US"/>
              </w:rPr>
              <w:t>___________</w:t>
            </w:r>
            <w:r w:rsidR="00697856" w:rsidRPr="00A40B5B">
              <w:rPr>
                <w:color w:val="003300"/>
                <w:sz w:val="22"/>
                <w:szCs w:val="22"/>
                <w:lang w:val="en-US"/>
              </w:rPr>
              <w:t>_________________________</w:t>
            </w:r>
            <w:r w:rsidR="00F92004" w:rsidRPr="00A40B5B">
              <w:rPr>
                <w:color w:val="003300"/>
                <w:sz w:val="22"/>
                <w:szCs w:val="22"/>
                <w:lang w:val="en-US"/>
              </w:rPr>
              <w:t>____</w:t>
            </w:r>
            <w:r w:rsidR="006C3467" w:rsidRPr="00A40B5B">
              <w:rPr>
                <w:color w:val="003300"/>
                <w:sz w:val="22"/>
                <w:szCs w:val="22"/>
                <w:lang w:val="en-US"/>
              </w:rPr>
              <w:t>_</w:t>
            </w:r>
          </w:p>
          <w:p w14:paraId="25F44E4E" w14:textId="77777777" w:rsidR="003F3546" w:rsidRPr="00851949" w:rsidRDefault="00851949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Session</w:t>
            </w:r>
            <w:r w:rsidR="00057543" w:rsidRPr="0085194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057543" w:rsidRPr="00851949">
              <w:rPr>
                <w:i/>
                <w:color w:val="003300"/>
                <w:sz w:val="22"/>
                <w:szCs w:val="22"/>
                <w:lang w:val="en-US"/>
              </w:rPr>
              <w:t>(</w:t>
            </w:r>
            <w:r>
              <w:rPr>
                <w:i/>
                <w:color w:val="003300"/>
                <w:sz w:val="22"/>
                <w:szCs w:val="22"/>
                <w:lang w:val="en-US"/>
              </w:rPr>
              <w:t>number</w:t>
            </w:r>
            <w:r w:rsidR="00057543" w:rsidRPr="00851949">
              <w:rPr>
                <w:i/>
                <w:color w:val="003300"/>
                <w:sz w:val="22"/>
                <w:szCs w:val="22"/>
                <w:lang w:val="en-US"/>
              </w:rPr>
              <w:t>)</w:t>
            </w:r>
            <w:r w:rsidR="00057543" w:rsidRPr="00851949">
              <w:rPr>
                <w:color w:val="003300"/>
                <w:sz w:val="22"/>
                <w:szCs w:val="22"/>
                <w:lang w:val="en-US"/>
              </w:rPr>
              <w:t xml:space="preserve"> ______________________</w:t>
            </w:r>
            <w:r w:rsidRPr="00851949">
              <w:rPr>
                <w:color w:val="003300"/>
                <w:sz w:val="22"/>
                <w:szCs w:val="22"/>
                <w:lang w:val="en-US"/>
              </w:rPr>
              <w:t>___</w:t>
            </w:r>
            <w:r w:rsidR="00057543" w:rsidRPr="00851949">
              <w:rPr>
                <w:color w:val="003300"/>
                <w:sz w:val="22"/>
                <w:szCs w:val="22"/>
                <w:lang w:val="en-US"/>
              </w:rPr>
              <w:t>_</w:t>
            </w:r>
          </w:p>
          <w:p w14:paraId="286CDA7B" w14:textId="77777777" w:rsidR="00CE6ED8" w:rsidRPr="00851949" w:rsidRDefault="00FE2CAF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I intend</w:t>
            </w:r>
            <w:r w:rsidR="00CE6ED8" w:rsidRPr="0085194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CE6ED8" w:rsidRPr="00851949">
              <w:rPr>
                <w:i/>
                <w:color w:val="003300"/>
                <w:sz w:val="22"/>
                <w:szCs w:val="22"/>
                <w:lang w:val="en-US"/>
              </w:rPr>
              <w:t>(</w:t>
            </w:r>
            <w:r w:rsidR="00851949">
              <w:rPr>
                <w:i/>
                <w:color w:val="003300"/>
                <w:sz w:val="22"/>
                <w:szCs w:val="22"/>
                <w:lang w:val="en-US"/>
              </w:rPr>
              <w:t>mark</w:t>
            </w:r>
            <w:r w:rsidR="00CE6ED8" w:rsidRPr="00851949">
              <w:rPr>
                <w:i/>
                <w:color w:val="003300"/>
                <w:sz w:val="22"/>
                <w:szCs w:val="22"/>
                <w:lang w:val="en-US"/>
              </w:rPr>
              <w:t>):</w:t>
            </w:r>
          </w:p>
          <w:p w14:paraId="730679D8" w14:textId="77777777" w:rsidR="00CE6ED8" w:rsidRPr="00851949" w:rsidRDefault="00CE6ED8" w:rsidP="006C3467">
            <w:pPr>
              <w:pStyle w:val="a3"/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 w:rsidRPr="00851949">
              <w:rPr>
                <w:color w:val="003300"/>
                <w:sz w:val="22"/>
                <w:szCs w:val="22"/>
                <w:lang w:val="en-US"/>
              </w:rPr>
              <w:t xml:space="preserve">□  </w:t>
            </w:r>
            <w:r w:rsidR="00851949">
              <w:rPr>
                <w:color w:val="003300"/>
                <w:sz w:val="22"/>
                <w:szCs w:val="22"/>
                <w:lang w:val="en-US"/>
              </w:rPr>
              <w:t xml:space="preserve">To make an oral presentation </w:t>
            </w:r>
            <w:r w:rsidR="00955CE5" w:rsidRPr="00851949">
              <w:rPr>
                <w:color w:val="003300"/>
                <w:sz w:val="22"/>
                <w:szCs w:val="22"/>
                <w:lang w:val="en-US"/>
              </w:rPr>
              <w:t>(1</w:t>
            </w:r>
            <w:r w:rsidR="002B7466" w:rsidRPr="00851949">
              <w:rPr>
                <w:color w:val="003300"/>
                <w:sz w:val="22"/>
                <w:szCs w:val="22"/>
                <w:lang w:val="en-US"/>
              </w:rPr>
              <w:t>0-25</w:t>
            </w:r>
            <w:r w:rsidR="00955CE5" w:rsidRPr="0085194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="00851949">
              <w:rPr>
                <w:color w:val="003300"/>
                <w:sz w:val="22"/>
                <w:szCs w:val="22"/>
                <w:lang w:val="en-US"/>
              </w:rPr>
              <w:t>min. long</w:t>
            </w:r>
            <w:r w:rsidR="00955CE5" w:rsidRPr="00851949">
              <w:rPr>
                <w:color w:val="003300"/>
                <w:sz w:val="22"/>
                <w:szCs w:val="22"/>
                <w:lang w:val="en-US"/>
              </w:rPr>
              <w:t>)</w:t>
            </w:r>
          </w:p>
          <w:p w14:paraId="5A7D5984" w14:textId="77777777" w:rsidR="002B7466" w:rsidRPr="00851949" w:rsidRDefault="002B7466" w:rsidP="006C3467">
            <w:pPr>
              <w:pStyle w:val="a3"/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 w:rsidRPr="00851949">
              <w:rPr>
                <w:color w:val="003300"/>
                <w:sz w:val="22"/>
                <w:szCs w:val="22"/>
                <w:lang w:val="en-US"/>
              </w:rPr>
              <w:t xml:space="preserve">□  </w:t>
            </w:r>
            <w:r w:rsidR="00851949">
              <w:rPr>
                <w:color w:val="003300"/>
                <w:sz w:val="22"/>
                <w:szCs w:val="22"/>
                <w:lang w:val="en-US"/>
              </w:rPr>
              <w:t>To make a poster</w:t>
            </w:r>
            <w:r w:rsidRPr="00851949">
              <w:rPr>
                <w:color w:val="003300"/>
                <w:sz w:val="22"/>
                <w:szCs w:val="22"/>
                <w:lang w:val="en-US"/>
              </w:rPr>
              <w:t xml:space="preserve"> </w:t>
            </w:r>
          </w:p>
          <w:p w14:paraId="15DFF526" w14:textId="77777777" w:rsidR="00CE6ED8" w:rsidRPr="00851949" w:rsidRDefault="00CE6ED8" w:rsidP="006C3467">
            <w:pPr>
              <w:ind w:left="1134"/>
              <w:jc w:val="both"/>
              <w:rPr>
                <w:color w:val="003300"/>
                <w:spacing w:val="-6"/>
                <w:sz w:val="22"/>
                <w:szCs w:val="22"/>
                <w:lang w:val="en-US"/>
              </w:rPr>
            </w:pPr>
            <w:r w:rsidRPr="00851949">
              <w:rPr>
                <w:color w:val="003300"/>
                <w:spacing w:val="-6"/>
                <w:sz w:val="22"/>
                <w:szCs w:val="22"/>
                <w:lang w:val="en-US"/>
              </w:rPr>
              <w:t xml:space="preserve">□  </w:t>
            </w:r>
            <w:r w:rsidR="00851949">
              <w:rPr>
                <w:color w:val="003300"/>
                <w:spacing w:val="-6"/>
                <w:sz w:val="22"/>
                <w:szCs w:val="22"/>
                <w:lang w:val="en-US"/>
              </w:rPr>
              <w:t xml:space="preserve">To publish an article in Proceedings </w:t>
            </w:r>
          </w:p>
          <w:p w14:paraId="4BCC5E43" w14:textId="77777777" w:rsidR="00FB47ED" w:rsidRPr="00851949" w:rsidRDefault="00851949" w:rsidP="006C3467">
            <w:pPr>
              <w:pStyle w:val="a3"/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 xml:space="preserve">I am a young scientist </w:t>
            </w:r>
            <w:r w:rsidR="00FB47ED" w:rsidRPr="00851949">
              <w:rPr>
                <w:i/>
                <w:color w:val="003300"/>
                <w:sz w:val="22"/>
                <w:szCs w:val="22"/>
                <w:lang w:val="en-US"/>
              </w:rPr>
              <w:t>(</w:t>
            </w:r>
            <w:r>
              <w:rPr>
                <w:i/>
                <w:color w:val="003300"/>
                <w:sz w:val="22"/>
                <w:szCs w:val="22"/>
                <w:lang w:val="en-US"/>
              </w:rPr>
              <w:t>mark</w:t>
            </w:r>
            <w:r w:rsidR="00FB47ED" w:rsidRPr="00851949">
              <w:rPr>
                <w:i/>
                <w:color w:val="003300"/>
                <w:sz w:val="22"/>
                <w:szCs w:val="22"/>
                <w:lang w:val="en-US"/>
              </w:rPr>
              <w:t>)</w:t>
            </w:r>
          </w:p>
          <w:p w14:paraId="7A4917AA" w14:textId="77777777" w:rsidR="00FB47ED" w:rsidRPr="00851949" w:rsidRDefault="00FB47ED" w:rsidP="006C3467">
            <w:pPr>
              <w:pStyle w:val="a3"/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 w:rsidRPr="00851949">
              <w:rPr>
                <w:color w:val="003300"/>
                <w:sz w:val="22"/>
                <w:szCs w:val="22"/>
                <w:lang w:val="en-US"/>
              </w:rPr>
              <w:t xml:space="preserve">□ </w:t>
            </w:r>
            <w:r w:rsidR="00851949">
              <w:rPr>
                <w:color w:val="003300"/>
                <w:sz w:val="22"/>
                <w:szCs w:val="22"/>
                <w:lang w:val="en-US"/>
              </w:rPr>
              <w:t>Yes</w:t>
            </w:r>
          </w:p>
          <w:p w14:paraId="611DC11A" w14:textId="77777777" w:rsidR="00FB47ED" w:rsidRPr="00851949" w:rsidRDefault="00FB47ED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 w:rsidRPr="00851949">
              <w:rPr>
                <w:color w:val="003300"/>
                <w:sz w:val="22"/>
                <w:szCs w:val="22"/>
                <w:lang w:val="en-US"/>
              </w:rPr>
              <w:t xml:space="preserve">□  </w:t>
            </w:r>
            <w:r w:rsidR="00851949">
              <w:rPr>
                <w:color w:val="003300"/>
                <w:sz w:val="22"/>
                <w:szCs w:val="22"/>
                <w:lang w:val="en-US"/>
              </w:rPr>
              <w:t>No</w:t>
            </w:r>
          </w:p>
          <w:p w14:paraId="4D85F576" w14:textId="77777777" w:rsidR="00CE6ED8" w:rsidRPr="00851949" w:rsidRDefault="00851949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Arrival date</w:t>
            </w:r>
            <w:r w:rsidR="00CE6ED8" w:rsidRPr="00851949">
              <w:rPr>
                <w:color w:val="003300"/>
                <w:sz w:val="22"/>
                <w:szCs w:val="22"/>
                <w:lang w:val="en-US"/>
              </w:rPr>
              <w:t xml:space="preserve"> _</w:t>
            </w:r>
            <w:r>
              <w:rPr>
                <w:color w:val="003300"/>
                <w:sz w:val="22"/>
                <w:szCs w:val="22"/>
                <w:lang w:val="en-US"/>
              </w:rPr>
              <w:t>_______________</w:t>
            </w:r>
            <w:r w:rsidR="00CE6ED8" w:rsidRPr="00851949">
              <w:rPr>
                <w:color w:val="003300"/>
                <w:sz w:val="22"/>
                <w:szCs w:val="22"/>
                <w:lang w:val="en-US"/>
              </w:rPr>
              <w:t>__</w:t>
            </w:r>
            <w:r w:rsidR="00F92004" w:rsidRPr="00851949">
              <w:rPr>
                <w:color w:val="003300"/>
                <w:sz w:val="22"/>
                <w:szCs w:val="22"/>
                <w:lang w:val="en-US"/>
              </w:rPr>
              <w:t>____</w:t>
            </w:r>
            <w:r w:rsidR="00CE6ED8" w:rsidRPr="00851949">
              <w:rPr>
                <w:color w:val="003300"/>
                <w:sz w:val="22"/>
                <w:szCs w:val="22"/>
                <w:lang w:val="en-US"/>
              </w:rPr>
              <w:t>_</w:t>
            </w:r>
            <w:r w:rsidR="00087FB0" w:rsidRPr="00851949">
              <w:rPr>
                <w:color w:val="003300"/>
                <w:sz w:val="22"/>
                <w:szCs w:val="22"/>
                <w:lang w:val="en-US"/>
              </w:rPr>
              <w:t>__</w:t>
            </w:r>
            <w:r w:rsidR="00CE6ED8" w:rsidRPr="00851949">
              <w:rPr>
                <w:color w:val="003300"/>
                <w:sz w:val="22"/>
                <w:szCs w:val="22"/>
                <w:lang w:val="en-US"/>
              </w:rPr>
              <w:t>_</w:t>
            </w:r>
            <w:r w:rsidR="00087FB0" w:rsidRPr="00851949">
              <w:rPr>
                <w:color w:val="003300"/>
                <w:sz w:val="22"/>
                <w:szCs w:val="22"/>
                <w:lang w:val="en-US"/>
              </w:rPr>
              <w:t>__</w:t>
            </w:r>
            <w:r w:rsidR="006C3467" w:rsidRPr="00851949">
              <w:rPr>
                <w:color w:val="003300"/>
                <w:sz w:val="22"/>
                <w:szCs w:val="22"/>
                <w:lang w:val="en-US"/>
              </w:rPr>
              <w:t>__</w:t>
            </w:r>
          </w:p>
          <w:p w14:paraId="272682BD" w14:textId="77777777" w:rsidR="00CE6ED8" w:rsidRPr="00104EA7" w:rsidRDefault="00851949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 w:rsidRPr="00104EA7">
              <w:rPr>
                <w:color w:val="003300"/>
                <w:sz w:val="22"/>
                <w:szCs w:val="22"/>
                <w:lang w:val="en-US"/>
              </w:rPr>
              <w:t>Departure date</w:t>
            </w:r>
            <w:r w:rsidR="00CE6ED8" w:rsidRPr="00104EA7">
              <w:rPr>
                <w:color w:val="003300"/>
                <w:sz w:val="22"/>
                <w:szCs w:val="22"/>
                <w:lang w:val="en-US"/>
              </w:rPr>
              <w:t xml:space="preserve"> __</w:t>
            </w:r>
            <w:r w:rsidRPr="00104EA7">
              <w:rPr>
                <w:color w:val="003300"/>
                <w:sz w:val="22"/>
                <w:szCs w:val="22"/>
                <w:lang w:val="en-US"/>
              </w:rPr>
              <w:t>_____________</w:t>
            </w:r>
            <w:r w:rsidR="00CE6ED8" w:rsidRPr="00104EA7">
              <w:rPr>
                <w:color w:val="003300"/>
                <w:sz w:val="22"/>
                <w:szCs w:val="22"/>
                <w:lang w:val="en-US"/>
              </w:rPr>
              <w:t>____</w:t>
            </w:r>
            <w:r w:rsidR="00F92004" w:rsidRPr="00104EA7">
              <w:rPr>
                <w:color w:val="003300"/>
                <w:sz w:val="22"/>
                <w:szCs w:val="22"/>
                <w:lang w:val="en-US"/>
              </w:rPr>
              <w:t>____</w:t>
            </w:r>
            <w:r w:rsidR="00CE6ED8" w:rsidRPr="00104EA7">
              <w:rPr>
                <w:color w:val="003300"/>
                <w:sz w:val="22"/>
                <w:szCs w:val="22"/>
                <w:lang w:val="en-US"/>
              </w:rPr>
              <w:t>____</w:t>
            </w:r>
            <w:r w:rsidR="00697856" w:rsidRPr="00104EA7">
              <w:rPr>
                <w:color w:val="003300"/>
                <w:sz w:val="22"/>
                <w:szCs w:val="22"/>
                <w:lang w:val="en-US"/>
              </w:rPr>
              <w:t>_</w:t>
            </w:r>
          </w:p>
          <w:p w14:paraId="0B726275" w14:textId="77777777" w:rsidR="00CE6ED8" w:rsidRPr="00104EA7" w:rsidRDefault="005A1A2B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Attendant(s)</w:t>
            </w:r>
            <w:r w:rsidR="00CE6ED8" w:rsidRPr="00104EA7">
              <w:rPr>
                <w:i/>
                <w:color w:val="003300"/>
                <w:sz w:val="22"/>
                <w:szCs w:val="22"/>
                <w:lang w:val="en-US"/>
              </w:rPr>
              <w:t>(</w:t>
            </w:r>
            <w:r w:rsidR="00C17357" w:rsidRPr="00104EA7">
              <w:rPr>
                <w:i/>
                <w:color w:val="003300"/>
                <w:sz w:val="22"/>
                <w:szCs w:val="22"/>
                <w:lang w:val="en-US"/>
              </w:rPr>
              <w:t>number</w:t>
            </w:r>
            <w:r w:rsidR="00CE6ED8" w:rsidRPr="00104EA7">
              <w:rPr>
                <w:i/>
                <w:color w:val="003300"/>
                <w:sz w:val="22"/>
                <w:szCs w:val="22"/>
                <w:lang w:val="en-US"/>
              </w:rPr>
              <w:t>)</w:t>
            </w:r>
            <w:r w:rsidR="00CE6ED8" w:rsidRPr="00104EA7">
              <w:rPr>
                <w:color w:val="003300"/>
                <w:sz w:val="22"/>
                <w:szCs w:val="22"/>
                <w:lang w:val="en-US"/>
              </w:rPr>
              <w:t xml:space="preserve"> _</w:t>
            </w:r>
            <w:r w:rsidR="00C17357" w:rsidRPr="00104EA7">
              <w:rPr>
                <w:color w:val="003300"/>
                <w:sz w:val="22"/>
                <w:szCs w:val="22"/>
                <w:lang w:val="en-US"/>
              </w:rPr>
              <w:t>_____</w:t>
            </w:r>
            <w:r w:rsidR="00F92004" w:rsidRPr="00104EA7">
              <w:rPr>
                <w:color w:val="003300"/>
                <w:sz w:val="22"/>
                <w:szCs w:val="22"/>
                <w:lang w:val="en-US"/>
              </w:rPr>
              <w:t>____</w:t>
            </w:r>
            <w:r w:rsidR="00445326" w:rsidRPr="00104EA7">
              <w:rPr>
                <w:color w:val="003300"/>
                <w:sz w:val="22"/>
                <w:szCs w:val="22"/>
                <w:lang w:val="en-US"/>
              </w:rPr>
              <w:t>__</w:t>
            </w:r>
            <w:r>
              <w:rPr>
                <w:color w:val="003300"/>
                <w:sz w:val="22"/>
                <w:szCs w:val="22"/>
                <w:lang w:val="en-US"/>
              </w:rPr>
              <w:t>___________</w:t>
            </w:r>
          </w:p>
          <w:p w14:paraId="3E37D528" w14:textId="77777777" w:rsidR="00CA6716" w:rsidRPr="00104EA7" w:rsidRDefault="00104EA7" w:rsidP="006C3467">
            <w:pPr>
              <w:ind w:left="1134"/>
              <w:jc w:val="both"/>
              <w:rPr>
                <w:i/>
                <w:color w:val="003300"/>
                <w:sz w:val="22"/>
                <w:szCs w:val="22"/>
                <w:lang w:val="en-US"/>
              </w:rPr>
            </w:pPr>
            <w:r w:rsidRPr="00104EA7">
              <w:rPr>
                <w:color w:val="003300"/>
                <w:sz w:val="22"/>
                <w:szCs w:val="22"/>
                <w:lang w:val="en-US"/>
              </w:rPr>
              <w:t xml:space="preserve">Booking of the hotel </w:t>
            </w:r>
            <w:r w:rsidR="00E67EFA" w:rsidRPr="00104EA7">
              <w:rPr>
                <w:i/>
                <w:color w:val="003300"/>
                <w:sz w:val="22"/>
                <w:szCs w:val="22"/>
                <w:lang w:val="en-US"/>
              </w:rPr>
              <w:t>(</w:t>
            </w:r>
            <w:r w:rsidRPr="00104EA7">
              <w:rPr>
                <w:i/>
                <w:color w:val="003300"/>
                <w:sz w:val="22"/>
                <w:szCs w:val="22"/>
                <w:lang w:val="en-US"/>
              </w:rPr>
              <w:t>mark</w:t>
            </w:r>
            <w:r w:rsidR="00E67EFA" w:rsidRPr="00104EA7">
              <w:rPr>
                <w:i/>
                <w:color w:val="003300"/>
                <w:sz w:val="22"/>
                <w:szCs w:val="22"/>
                <w:lang w:val="en-US"/>
              </w:rPr>
              <w:t>)</w:t>
            </w:r>
            <w:r w:rsidR="00CA6716" w:rsidRPr="00104EA7">
              <w:rPr>
                <w:i/>
                <w:color w:val="003300"/>
                <w:sz w:val="22"/>
                <w:szCs w:val="22"/>
                <w:lang w:val="en-US"/>
              </w:rPr>
              <w:t>:</w:t>
            </w:r>
          </w:p>
          <w:p w14:paraId="7EF93146" w14:textId="77777777" w:rsidR="00D65301" w:rsidRPr="00104EA7" w:rsidRDefault="00462D93" w:rsidP="006C3467">
            <w:pPr>
              <w:ind w:left="1134"/>
              <w:jc w:val="both"/>
              <w:rPr>
                <w:color w:val="003300"/>
                <w:sz w:val="22"/>
                <w:szCs w:val="22"/>
                <w:lang w:val="en-US"/>
              </w:rPr>
            </w:pPr>
            <w:r w:rsidRPr="00104EA7">
              <w:rPr>
                <w:color w:val="003300"/>
                <w:spacing w:val="-6"/>
                <w:sz w:val="22"/>
                <w:szCs w:val="22"/>
                <w:lang w:val="en-US"/>
              </w:rPr>
              <w:t>□</w:t>
            </w:r>
            <w:r w:rsidRPr="00104EA7">
              <w:rPr>
                <w:color w:val="003300"/>
                <w:sz w:val="22"/>
                <w:szCs w:val="22"/>
                <w:lang w:val="en-US"/>
              </w:rPr>
              <w:t xml:space="preserve">  </w:t>
            </w:r>
            <w:r w:rsidR="00104EA7">
              <w:rPr>
                <w:color w:val="003300"/>
                <w:sz w:val="22"/>
                <w:szCs w:val="22"/>
                <w:lang w:val="en-US"/>
              </w:rPr>
              <w:t>Yes</w:t>
            </w:r>
            <w:r w:rsidRPr="00104EA7">
              <w:rPr>
                <w:color w:val="003300"/>
                <w:sz w:val="22"/>
                <w:szCs w:val="22"/>
                <w:lang w:val="en-US"/>
              </w:rPr>
              <w:t xml:space="preserve">     </w:t>
            </w:r>
            <w:r w:rsidR="00E67EFA" w:rsidRPr="00104EA7">
              <w:rPr>
                <w:color w:val="003300"/>
                <w:sz w:val="22"/>
                <w:szCs w:val="22"/>
                <w:lang w:val="en-US"/>
              </w:rPr>
              <w:t xml:space="preserve"> </w:t>
            </w:r>
            <w:r w:rsidRPr="00104EA7">
              <w:rPr>
                <w:color w:val="003300"/>
                <w:spacing w:val="-6"/>
                <w:sz w:val="22"/>
                <w:szCs w:val="22"/>
                <w:lang w:val="en-US"/>
              </w:rPr>
              <w:t xml:space="preserve">□  </w:t>
            </w:r>
            <w:r w:rsidR="00104EA7">
              <w:rPr>
                <w:color w:val="003300"/>
                <w:spacing w:val="-6"/>
                <w:sz w:val="22"/>
                <w:szCs w:val="22"/>
                <w:lang w:val="en-US"/>
              </w:rPr>
              <w:t>No</w:t>
            </w:r>
            <w:r w:rsidRPr="00104EA7">
              <w:rPr>
                <w:color w:val="003300"/>
                <w:sz w:val="22"/>
                <w:szCs w:val="22"/>
                <w:lang w:val="en-US"/>
              </w:rPr>
              <w:t xml:space="preserve">     </w:t>
            </w:r>
            <w:r w:rsidR="00104EA7">
              <w:rPr>
                <w:color w:val="003300"/>
                <w:sz w:val="22"/>
                <w:szCs w:val="22"/>
                <w:lang w:val="en-US"/>
              </w:rPr>
              <w:t>Number of persons</w:t>
            </w:r>
            <w:r w:rsidRPr="00104EA7">
              <w:rPr>
                <w:color w:val="003300"/>
                <w:sz w:val="22"/>
                <w:szCs w:val="22"/>
                <w:lang w:val="en-US"/>
              </w:rPr>
              <w:t xml:space="preserve"> ____</w:t>
            </w:r>
            <w:r w:rsidR="00986E34" w:rsidRPr="00104EA7">
              <w:rPr>
                <w:color w:val="003300"/>
                <w:sz w:val="22"/>
                <w:szCs w:val="22"/>
                <w:lang w:val="en-US"/>
              </w:rPr>
              <w:t>___</w:t>
            </w:r>
            <w:r w:rsidR="00104EA7" w:rsidRPr="00104EA7">
              <w:rPr>
                <w:color w:val="003300"/>
                <w:sz w:val="22"/>
                <w:szCs w:val="22"/>
                <w:lang w:val="en-US"/>
              </w:rPr>
              <w:t>__</w:t>
            </w:r>
            <w:r w:rsidR="00986E34" w:rsidRPr="00104EA7">
              <w:rPr>
                <w:color w:val="003300"/>
                <w:sz w:val="22"/>
                <w:szCs w:val="22"/>
                <w:lang w:val="en-US"/>
              </w:rPr>
              <w:t>_</w:t>
            </w:r>
          </w:p>
          <w:p w14:paraId="38E45127" w14:textId="77777777" w:rsidR="00F47AD8" w:rsidRPr="008F13EF" w:rsidRDefault="00AB7FDE" w:rsidP="004E56CB">
            <w:pPr>
              <w:ind w:left="1134"/>
              <w:jc w:val="both"/>
              <w:rPr>
                <w:color w:val="003300"/>
                <w:sz w:val="18"/>
                <w:szCs w:val="18"/>
                <w:lang w:val="en-US"/>
              </w:rPr>
            </w:pPr>
            <w:r w:rsidRPr="00C5489C">
              <w:rPr>
                <w:i/>
                <w:color w:val="003300"/>
                <w:sz w:val="16"/>
                <w:szCs w:val="16"/>
                <w:lang w:val="en-US"/>
              </w:rPr>
              <w:t xml:space="preserve">       </w:t>
            </w:r>
            <w:r w:rsidR="002971F5" w:rsidRPr="00C5489C">
              <w:rPr>
                <w:b/>
                <w:i/>
                <w:color w:val="003300"/>
                <w:sz w:val="16"/>
                <w:szCs w:val="16"/>
                <w:lang w:val="en-US"/>
              </w:rPr>
              <w:t>Please, fill in this registration form for each participant sep</w:t>
            </w:r>
            <w:r w:rsidR="002971F5" w:rsidRPr="00C5489C">
              <w:rPr>
                <w:b/>
                <w:i/>
                <w:color w:val="003300"/>
                <w:sz w:val="16"/>
                <w:szCs w:val="16"/>
                <w:lang w:val="en-US"/>
              </w:rPr>
              <w:t>a</w:t>
            </w:r>
            <w:r w:rsidR="002971F5" w:rsidRPr="00C5489C">
              <w:rPr>
                <w:b/>
                <w:i/>
                <w:color w:val="003300"/>
                <w:sz w:val="16"/>
                <w:szCs w:val="16"/>
                <w:lang w:val="en-US"/>
              </w:rPr>
              <w:t xml:space="preserve">rately and send it to the Organizing Committee </w:t>
            </w:r>
            <w:r w:rsidR="00C5489C">
              <w:rPr>
                <w:b/>
                <w:i/>
                <w:color w:val="003300"/>
                <w:sz w:val="16"/>
                <w:szCs w:val="16"/>
                <w:lang w:val="en-US"/>
              </w:rPr>
              <w:t>to</w:t>
            </w:r>
            <w:r w:rsidR="002971F5" w:rsidRPr="00C5489C">
              <w:rPr>
                <w:b/>
                <w:i/>
                <w:color w:val="003300"/>
                <w:sz w:val="16"/>
                <w:szCs w:val="16"/>
                <w:lang w:val="en-US"/>
              </w:rPr>
              <w:t xml:space="preserve"> E-mail: agron</w:t>
            </w:r>
            <w:r w:rsidR="002971F5" w:rsidRPr="00C5489C">
              <w:rPr>
                <w:b/>
                <w:i/>
                <w:color w:val="003300"/>
                <w:sz w:val="16"/>
                <w:szCs w:val="16"/>
                <w:lang w:val="en-US"/>
              </w:rPr>
              <w:t>o</w:t>
            </w:r>
            <w:r w:rsidR="002971F5" w:rsidRPr="00C5489C">
              <w:rPr>
                <w:b/>
                <w:i/>
                <w:color w:val="003300"/>
                <w:sz w:val="16"/>
                <w:szCs w:val="16"/>
                <w:lang w:val="en-US"/>
              </w:rPr>
              <w:t>mia@mail.ru</w:t>
            </w:r>
          </w:p>
        </w:tc>
      </w:tr>
    </w:tbl>
    <w:p w14:paraId="5EFE7C4C" w14:textId="77777777" w:rsidR="00AC7075" w:rsidRPr="002971F5" w:rsidRDefault="00AC7075" w:rsidP="00891CC6">
      <w:pPr>
        <w:jc w:val="both"/>
        <w:rPr>
          <w:lang w:val="en-US"/>
        </w:rPr>
      </w:pPr>
    </w:p>
    <w:sectPr w:rsidR="00AC7075" w:rsidRPr="002971F5" w:rsidSect="00CF3EA9">
      <w:pgSz w:w="16838" w:h="11906" w:orient="landscape"/>
      <w:pgMar w:top="-578" w:right="289" w:bottom="284" w:left="28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5AE0A10" w14:textId="77777777" w:rsidR="008B263F" w:rsidRDefault="008B263F" w:rsidP="009A5BED">
      <w:r>
        <w:separator/>
      </w:r>
    </w:p>
  </w:endnote>
  <w:endnote w:type="continuationSeparator" w:id="0">
    <w:p w14:paraId="6B202033" w14:textId="77777777" w:rsidR="008B263F" w:rsidRDefault="008B263F" w:rsidP="009A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BBEEFA9" w14:textId="77777777" w:rsidR="008B263F" w:rsidRDefault="008B263F" w:rsidP="009A5BED">
      <w:r>
        <w:separator/>
      </w:r>
    </w:p>
  </w:footnote>
  <w:footnote w:type="continuationSeparator" w:id="0">
    <w:p w14:paraId="1F4D1A05" w14:textId="77777777" w:rsidR="008B263F" w:rsidRDefault="008B263F" w:rsidP="009A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FA94874"/>
    <w:multiLevelType w:val="singleLevel"/>
    <w:tmpl w:val="8CFE95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340C69B4"/>
    <w:multiLevelType w:val="hybridMultilevel"/>
    <w:tmpl w:val="6330A590"/>
    <w:lvl w:ilvl="0" w:tplc="880E16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392D9E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B58C46E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0B6272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7EA06F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3181D3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73A2E2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250EEF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95EC251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1673F62"/>
    <w:multiLevelType w:val="singleLevel"/>
    <w:tmpl w:val="8DF2FA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0C9"/>
    <w:rsid w:val="00003EBF"/>
    <w:rsid w:val="0000563E"/>
    <w:rsid w:val="00005C0E"/>
    <w:rsid w:val="000104D9"/>
    <w:rsid w:val="00013447"/>
    <w:rsid w:val="00016806"/>
    <w:rsid w:val="00017665"/>
    <w:rsid w:val="00021D6F"/>
    <w:rsid w:val="000310D1"/>
    <w:rsid w:val="00031449"/>
    <w:rsid w:val="00035C84"/>
    <w:rsid w:val="00036733"/>
    <w:rsid w:val="00036E74"/>
    <w:rsid w:val="00042291"/>
    <w:rsid w:val="00044D6A"/>
    <w:rsid w:val="000462E1"/>
    <w:rsid w:val="000543EF"/>
    <w:rsid w:val="00057543"/>
    <w:rsid w:val="00062287"/>
    <w:rsid w:val="00066B40"/>
    <w:rsid w:val="00067B8F"/>
    <w:rsid w:val="00070615"/>
    <w:rsid w:val="00071D92"/>
    <w:rsid w:val="0007408C"/>
    <w:rsid w:val="00083B6D"/>
    <w:rsid w:val="00084755"/>
    <w:rsid w:val="00087FB0"/>
    <w:rsid w:val="0009604E"/>
    <w:rsid w:val="000A0CFD"/>
    <w:rsid w:val="000A0F38"/>
    <w:rsid w:val="000B52A6"/>
    <w:rsid w:val="000B5C7E"/>
    <w:rsid w:val="000C28B6"/>
    <w:rsid w:val="000C618F"/>
    <w:rsid w:val="000C7479"/>
    <w:rsid w:val="000D243F"/>
    <w:rsid w:val="000D3CAB"/>
    <w:rsid w:val="000D5BD9"/>
    <w:rsid w:val="000E271A"/>
    <w:rsid w:val="000E7634"/>
    <w:rsid w:val="000F23B8"/>
    <w:rsid w:val="000F5154"/>
    <w:rsid w:val="001004FC"/>
    <w:rsid w:val="00102FDD"/>
    <w:rsid w:val="00103BB5"/>
    <w:rsid w:val="00104EA7"/>
    <w:rsid w:val="00106CC4"/>
    <w:rsid w:val="00107210"/>
    <w:rsid w:val="001112DC"/>
    <w:rsid w:val="0011461D"/>
    <w:rsid w:val="00115A12"/>
    <w:rsid w:val="001161A0"/>
    <w:rsid w:val="00122567"/>
    <w:rsid w:val="0012369E"/>
    <w:rsid w:val="00125570"/>
    <w:rsid w:val="00130E23"/>
    <w:rsid w:val="00135EE9"/>
    <w:rsid w:val="001360B1"/>
    <w:rsid w:val="00140E1E"/>
    <w:rsid w:val="001432AC"/>
    <w:rsid w:val="001468BB"/>
    <w:rsid w:val="00146BEC"/>
    <w:rsid w:val="00146D02"/>
    <w:rsid w:val="001534E4"/>
    <w:rsid w:val="00157C2D"/>
    <w:rsid w:val="001670A9"/>
    <w:rsid w:val="00167913"/>
    <w:rsid w:val="00171624"/>
    <w:rsid w:val="001823D4"/>
    <w:rsid w:val="001869D1"/>
    <w:rsid w:val="00192A22"/>
    <w:rsid w:val="00193860"/>
    <w:rsid w:val="0019549A"/>
    <w:rsid w:val="001A5EF1"/>
    <w:rsid w:val="001A6C03"/>
    <w:rsid w:val="001B1E40"/>
    <w:rsid w:val="001B4B1D"/>
    <w:rsid w:val="001C2337"/>
    <w:rsid w:val="001C339E"/>
    <w:rsid w:val="001C4374"/>
    <w:rsid w:val="001C7D06"/>
    <w:rsid w:val="001D4533"/>
    <w:rsid w:val="001D5FE9"/>
    <w:rsid w:val="001E1261"/>
    <w:rsid w:val="001F0E39"/>
    <w:rsid w:val="001F109A"/>
    <w:rsid w:val="001F2F9E"/>
    <w:rsid w:val="001F420A"/>
    <w:rsid w:val="001F431E"/>
    <w:rsid w:val="00201053"/>
    <w:rsid w:val="002012E6"/>
    <w:rsid w:val="00204994"/>
    <w:rsid w:val="00211EDB"/>
    <w:rsid w:val="00213AB9"/>
    <w:rsid w:val="00216D97"/>
    <w:rsid w:val="002173D4"/>
    <w:rsid w:val="0022231C"/>
    <w:rsid w:val="00223C1D"/>
    <w:rsid w:val="002263BA"/>
    <w:rsid w:val="00232B16"/>
    <w:rsid w:val="0023428D"/>
    <w:rsid w:val="00235482"/>
    <w:rsid w:val="00244BE2"/>
    <w:rsid w:val="00250873"/>
    <w:rsid w:val="00250B7B"/>
    <w:rsid w:val="00255550"/>
    <w:rsid w:val="00255632"/>
    <w:rsid w:val="00262135"/>
    <w:rsid w:val="00262FEE"/>
    <w:rsid w:val="00270B59"/>
    <w:rsid w:val="0028528D"/>
    <w:rsid w:val="00287D9E"/>
    <w:rsid w:val="002937BC"/>
    <w:rsid w:val="002941AA"/>
    <w:rsid w:val="00294EFF"/>
    <w:rsid w:val="00296BD2"/>
    <w:rsid w:val="002971F5"/>
    <w:rsid w:val="002A3F1F"/>
    <w:rsid w:val="002A61A6"/>
    <w:rsid w:val="002A63B4"/>
    <w:rsid w:val="002B256B"/>
    <w:rsid w:val="002B59AD"/>
    <w:rsid w:val="002B7466"/>
    <w:rsid w:val="002C2D24"/>
    <w:rsid w:val="002C377D"/>
    <w:rsid w:val="002C7EB7"/>
    <w:rsid w:val="002D2D89"/>
    <w:rsid w:val="002D332A"/>
    <w:rsid w:val="002E15ED"/>
    <w:rsid w:val="002E3349"/>
    <w:rsid w:val="002E5965"/>
    <w:rsid w:val="002E5E53"/>
    <w:rsid w:val="002F2890"/>
    <w:rsid w:val="002F3089"/>
    <w:rsid w:val="002F3D0C"/>
    <w:rsid w:val="003009D7"/>
    <w:rsid w:val="0030360A"/>
    <w:rsid w:val="00307618"/>
    <w:rsid w:val="00311AAA"/>
    <w:rsid w:val="00314810"/>
    <w:rsid w:val="00316818"/>
    <w:rsid w:val="0032203A"/>
    <w:rsid w:val="00323C0F"/>
    <w:rsid w:val="00330084"/>
    <w:rsid w:val="0033243A"/>
    <w:rsid w:val="0033475A"/>
    <w:rsid w:val="00341772"/>
    <w:rsid w:val="0034616E"/>
    <w:rsid w:val="00346A78"/>
    <w:rsid w:val="00346C7D"/>
    <w:rsid w:val="00347DF2"/>
    <w:rsid w:val="00352606"/>
    <w:rsid w:val="00357B38"/>
    <w:rsid w:val="003622E7"/>
    <w:rsid w:val="00364368"/>
    <w:rsid w:val="00366549"/>
    <w:rsid w:val="00367521"/>
    <w:rsid w:val="00370041"/>
    <w:rsid w:val="00370BF8"/>
    <w:rsid w:val="00373F46"/>
    <w:rsid w:val="003805FB"/>
    <w:rsid w:val="003832F5"/>
    <w:rsid w:val="00384680"/>
    <w:rsid w:val="0039384E"/>
    <w:rsid w:val="00394E98"/>
    <w:rsid w:val="00396566"/>
    <w:rsid w:val="003B0A2C"/>
    <w:rsid w:val="003B7002"/>
    <w:rsid w:val="003B7C87"/>
    <w:rsid w:val="003C66E0"/>
    <w:rsid w:val="003D2941"/>
    <w:rsid w:val="003D357C"/>
    <w:rsid w:val="003D7F6D"/>
    <w:rsid w:val="003E15F7"/>
    <w:rsid w:val="003E7279"/>
    <w:rsid w:val="003F26CF"/>
    <w:rsid w:val="003F2B1B"/>
    <w:rsid w:val="003F32FD"/>
    <w:rsid w:val="003F3546"/>
    <w:rsid w:val="003F6856"/>
    <w:rsid w:val="00400BED"/>
    <w:rsid w:val="00403477"/>
    <w:rsid w:val="004062E2"/>
    <w:rsid w:val="00417CA9"/>
    <w:rsid w:val="0042324F"/>
    <w:rsid w:val="0042572B"/>
    <w:rsid w:val="004261EE"/>
    <w:rsid w:val="004325D7"/>
    <w:rsid w:val="0043318D"/>
    <w:rsid w:val="0044375C"/>
    <w:rsid w:val="00445326"/>
    <w:rsid w:val="004457C2"/>
    <w:rsid w:val="00446856"/>
    <w:rsid w:val="0045264A"/>
    <w:rsid w:val="00454B5A"/>
    <w:rsid w:val="00455BE7"/>
    <w:rsid w:val="00456AED"/>
    <w:rsid w:val="00460EB0"/>
    <w:rsid w:val="0046134E"/>
    <w:rsid w:val="004616F7"/>
    <w:rsid w:val="00462D93"/>
    <w:rsid w:val="00462DEF"/>
    <w:rsid w:val="004659E8"/>
    <w:rsid w:val="00470B95"/>
    <w:rsid w:val="004855C6"/>
    <w:rsid w:val="004A3DAF"/>
    <w:rsid w:val="004A5873"/>
    <w:rsid w:val="004B1B24"/>
    <w:rsid w:val="004B3F06"/>
    <w:rsid w:val="004B5034"/>
    <w:rsid w:val="004C24B5"/>
    <w:rsid w:val="004D0A0A"/>
    <w:rsid w:val="004D70BF"/>
    <w:rsid w:val="004E56CB"/>
    <w:rsid w:val="004F0CC6"/>
    <w:rsid w:val="004F4825"/>
    <w:rsid w:val="004F769C"/>
    <w:rsid w:val="0050250A"/>
    <w:rsid w:val="00503D3D"/>
    <w:rsid w:val="00504C08"/>
    <w:rsid w:val="005052B4"/>
    <w:rsid w:val="005072EF"/>
    <w:rsid w:val="00510083"/>
    <w:rsid w:val="00511B0F"/>
    <w:rsid w:val="00514ED0"/>
    <w:rsid w:val="00516200"/>
    <w:rsid w:val="00517BE0"/>
    <w:rsid w:val="00520BE3"/>
    <w:rsid w:val="00521608"/>
    <w:rsid w:val="00525914"/>
    <w:rsid w:val="005316A9"/>
    <w:rsid w:val="005340D9"/>
    <w:rsid w:val="00534C8D"/>
    <w:rsid w:val="0053501E"/>
    <w:rsid w:val="005356EB"/>
    <w:rsid w:val="0053689C"/>
    <w:rsid w:val="00537CB5"/>
    <w:rsid w:val="00543299"/>
    <w:rsid w:val="00561984"/>
    <w:rsid w:val="005644D4"/>
    <w:rsid w:val="00565843"/>
    <w:rsid w:val="005672FB"/>
    <w:rsid w:val="00574781"/>
    <w:rsid w:val="005750D6"/>
    <w:rsid w:val="005755E3"/>
    <w:rsid w:val="005764CF"/>
    <w:rsid w:val="005820A7"/>
    <w:rsid w:val="005862F5"/>
    <w:rsid w:val="00586A17"/>
    <w:rsid w:val="00594840"/>
    <w:rsid w:val="00594D97"/>
    <w:rsid w:val="0059646D"/>
    <w:rsid w:val="005A1A2B"/>
    <w:rsid w:val="005A1E1E"/>
    <w:rsid w:val="005B40E9"/>
    <w:rsid w:val="005B4899"/>
    <w:rsid w:val="005B6B26"/>
    <w:rsid w:val="005C0C05"/>
    <w:rsid w:val="005C1BD7"/>
    <w:rsid w:val="005C1F28"/>
    <w:rsid w:val="005C4E06"/>
    <w:rsid w:val="005D787D"/>
    <w:rsid w:val="005E53F3"/>
    <w:rsid w:val="005F03D6"/>
    <w:rsid w:val="005F1C88"/>
    <w:rsid w:val="005F32EF"/>
    <w:rsid w:val="005F39EB"/>
    <w:rsid w:val="005F5331"/>
    <w:rsid w:val="005F6473"/>
    <w:rsid w:val="006000DB"/>
    <w:rsid w:val="00611C22"/>
    <w:rsid w:val="00624D15"/>
    <w:rsid w:val="00627D7E"/>
    <w:rsid w:val="00633B18"/>
    <w:rsid w:val="00635174"/>
    <w:rsid w:val="00635989"/>
    <w:rsid w:val="006459D8"/>
    <w:rsid w:val="0064613A"/>
    <w:rsid w:val="00647268"/>
    <w:rsid w:val="00650B90"/>
    <w:rsid w:val="00651511"/>
    <w:rsid w:val="00653262"/>
    <w:rsid w:val="00657CA5"/>
    <w:rsid w:val="00660B27"/>
    <w:rsid w:val="00662C30"/>
    <w:rsid w:val="00666408"/>
    <w:rsid w:val="00677373"/>
    <w:rsid w:val="00682F4B"/>
    <w:rsid w:val="006838CC"/>
    <w:rsid w:val="00683AB1"/>
    <w:rsid w:val="00685333"/>
    <w:rsid w:val="00686A4B"/>
    <w:rsid w:val="00686FCD"/>
    <w:rsid w:val="00687E65"/>
    <w:rsid w:val="006916BB"/>
    <w:rsid w:val="0069588A"/>
    <w:rsid w:val="00696726"/>
    <w:rsid w:val="00697856"/>
    <w:rsid w:val="006A3DA4"/>
    <w:rsid w:val="006B03B9"/>
    <w:rsid w:val="006B29C3"/>
    <w:rsid w:val="006B4E55"/>
    <w:rsid w:val="006B691F"/>
    <w:rsid w:val="006B73F7"/>
    <w:rsid w:val="006C3467"/>
    <w:rsid w:val="006C40C9"/>
    <w:rsid w:val="006C4AE0"/>
    <w:rsid w:val="006C6396"/>
    <w:rsid w:val="006D3EF5"/>
    <w:rsid w:val="006E0AFD"/>
    <w:rsid w:val="006E4512"/>
    <w:rsid w:val="006E4EE0"/>
    <w:rsid w:val="006E6491"/>
    <w:rsid w:val="006F0483"/>
    <w:rsid w:val="006F4990"/>
    <w:rsid w:val="006F5526"/>
    <w:rsid w:val="006F799C"/>
    <w:rsid w:val="007018D2"/>
    <w:rsid w:val="00704458"/>
    <w:rsid w:val="0070501E"/>
    <w:rsid w:val="007111D7"/>
    <w:rsid w:val="007120DD"/>
    <w:rsid w:val="00713435"/>
    <w:rsid w:val="007141F1"/>
    <w:rsid w:val="00716586"/>
    <w:rsid w:val="007165B5"/>
    <w:rsid w:val="00721C6F"/>
    <w:rsid w:val="00722EE9"/>
    <w:rsid w:val="00726193"/>
    <w:rsid w:val="007263A6"/>
    <w:rsid w:val="00727E69"/>
    <w:rsid w:val="007318D8"/>
    <w:rsid w:val="00736813"/>
    <w:rsid w:val="00740140"/>
    <w:rsid w:val="00740E08"/>
    <w:rsid w:val="0074258D"/>
    <w:rsid w:val="00756EC8"/>
    <w:rsid w:val="007606AF"/>
    <w:rsid w:val="0076301D"/>
    <w:rsid w:val="00763039"/>
    <w:rsid w:val="007658F9"/>
    <w:rsid w:val="007669F1"/>
    <w:rsid w:val="007678F1"/>
    <w:rsid w:val="0077517A"/>
    <w:rsid w:val="00775995"/>
    <w:rsid w:val="00781C32"/>
    <w:rsid w:val="0078369E"/>
    <w:rsid w:val="00787C07"/>
    <w:rsid w:val="007912E1"/>
    <w:rsid w:val="007924A9"/>
    <w:rsid w:val="007942E8"/>
    <w:rsid w:val="007A1540"/>
    <w:rsid w:val="007A1F9F"/>
    <w:rsid w:val="007A3D06"/>
    <w:rsid w:val="007A506C"/>
    <w:rsid w:val="007A7DF1"/>
    <w:rsid w:val="007B2B19"/>
    <w:rsid w:val="007B494C"/>
    <w:rsid w:val="007C02D8"/>
    <w:rsid w:val="007C6314"/>
    <w:rsid w:val="007C7B62"/>
    <w:rsid w:val="007D0087"/>
    <w:rsid w:val="007D1E5C"/>
    <w:rsid w:val="007D20D9"/>
    <w:rsid w:val="007D52E5"/>
    <w:rsid w:val="007D65DB"/>
    <w:rsid w:val="007D74E8"/>
    <w:rsid w:val="007E25EA"/>
    <w:rsid w:val="007E4F44"/>
    <w:rsid w:val="007E7269"/>
    <w:rsid w:val="007F5DA2"/>
    <w:rsid w:val="007F6C18"/>
    <w:rsid w:val="00802E49"/>
    <w:rsid w:val="00807190"/>
    <w:rsid w:val="008071A0"/>
    <w:rsid w:val="00807E41"/>
    <w:rsid w:val="00810655"/>
    <w:rsid w:val="00812DA7"/>
    <w:rsid w:val="00814097"/>
    <w:rsid w:val="00815181"/>
    <w:rsid w:val="008159D2"/>
    <w:rsid w:val="00817D33"/>
    <w:rsid w:val="00817E6B"/>
    <w:rsid w:val="00824A3E"/>
    <w:rsid w:val="008251C4"/>
    <w:rsid w:val="008372E2"/>
    <w:rsid w:val="0083734A"/>
    <w:rsid w:val="00837960"/>
    <w:rsid w:val="00840F93"/>
    <w:rsid w:val="008428B8"/>
    <w:rsid w:val="0084320E"/>
    <w:rsid w:val="00847850"/>
    <w:rsid w:val="0085040D"/>
    <w:rsid w:val="00851190"/>
    <w:rsid w:val="00851949"/>
    <w:rsid w:val="00856F5F"/>
    <w:rsid w:val="00857647"/>
    <w:rsid w:val="00862927"/>
    <w:rsid w:val="00863278"/>
    <w:rsid w:val="00867146"/>
    <w:rsid w:val="00870577"/>
    <w:rsid w:val="0087454D"/>
    <w:rsid w:val="008770FE"/>
    <w:rsid w:val="00877B62"/>
    <w:rsid w:val="00877D3C"/>
    <w:rsid w:val="0088071C"/>
    <w:rsid w:val="0088140A"/>
    <w:rsid w:val="00882CED"/>
    <w:rsid w:val="00883ABB"/>
    <w:rsid w:val="0088420D"/>
    <w:rsid w:val="00884F11"/>
    <w:rsid w:val="00887299"/>
    <w:rsid w:val="00891CC6"/>
    <w:rsid w:val="0089407D"/>
    <w:rsid w:val="00894301"/>
    <w:rsid w:val="008A3915"/>
    <w:rsid w:val="008A4DBB"/>
    <w:rsid w:val="008A54D3"/>
    <w:rsid w:val="008B21AD"/>
    <w:rsid w:val="008B263F"/>
    <w:rsid w:val="008B41AE"/>
    <w:rsid w:val="008C0A91"/>
    <w:rsid w:val="008C6A3E"/>
    <w:rsid w:val="008D270A"/>
    <w:rsid w:val="008D47E4"/>
    <w:rsid w:val="008D4D7F"/>
    <w:rsid w:val="008D5499"/>
    <w:rsid w:val="008D632B"/>
    <w:rsid w:val="008D64D8"/>
    <w:rsid w:val="008D6783"/>
    <w:rsid w:val="008E7882"/>
    <w:rsid w:val="008F13EF"/>
    <w:rsid w:val="008F172E"/>
    <w:rsid w:val="008F4EEE"/>
    <w:rsid w:val="008F55F2"/>
    <w:rsid w:val="008F5BB1"/>
    <w:rsid w:val="0090084F"/>
    <w:rsid w:val="00903D4B"/>
    <w:rsid w:val="00903F6B"/>
    <w:rsid w:val="0090680C"/>
    <w:rsid w:val="0091465D"/>
    <w:rsid w:val="0091547F"/>
    <w:rsid w:val="00915A00"/>
    <w:rsid w:val="009254C3"/>
    <w:rsid w:val="009264F2"/>
    <w:rsid w:val="00930800"/>
    <w:rsid w:val="00930BBF"/>
    <w:rsid w:val="009318F9"/>
    <w:rsid w:val="0093425A"/>
    <w:rsid w:val="00943C74"/>
    <w:rsid w:val="009450B2"/>
    <w:rsid w:val="009506BD"/>
    <w:rsid w:val="00952B0D"/>
    <w:rsid w:val="00953CA5"/>
    <w:rsid w:val="00954EF7"/>
    <w:rsid w:val="00955CE5"/>
    <w:rsid w:val="00960711"/>
    <w:rsid w:val="009620CB"/>
    <w:rsid w:val="0096494F"/>
    <w:rsid w:val="00966904"/>
    <w:rsid w:val="009736C1"/>
    <w:rsid w:val="00980E36"/>
    <w:rsid w:val="00981320"/>
    <w:rsid w:val="0098245F"/>
    <w:rsid w:val="0098651C"/>
    <w:rsid w:val="00986E34"/>
    <w:rsid w:val="009915E2"/>
    <w:rsid w:val="00992CCB"/>
    <w:rsid w:val="00993936"/>
    <w:rsid w:val="009973F0"/>
    <w:rsid w:val="009A3373"/>
    <w:rsid w:val="009A50CD"/>
    <w:rsid w:val="009A5BED"/>
    <w:rsid w:val="009A758D"/>
    <w:rsid w:val="009B1222"/>
    <w:rsid w:val="009B57CD"/>
    <w:rsid w:val="009C0CBE"/>
    <w:rsid w:val="009C2D74"/>
    <w:rsid w:val="009C44B9"/>
    <w:rsid w:val="009C6951"/>
    <w:rsid w:val="009D4D3F"/>
    <w:rsid w:val="009D7DC0"/>
    <w:rsid w:val="009F1FA6"/>
    <w:rsid w:val="009F21B2"/>
    <w:rsid w:val="00A00B3E"/>
    <w:rsid w:val="00A0346B"/>
    <w:rsid w:val="00A111A6"/>
    <w:rsid w:val="00A1369F"/>
    <w:rsid w:val="00A1725B"/>
    <w:rsid w:val="00A21B59"/>
    <w:rsid w:val="00A26CC7"/>
    <w:rsid w:val="00A27023"/>
    <w:rsid w:val="00A273E0"/>
    <w:rsid w:val="00A313D0"/>
    <w:rsid w:val="00A319FB"/>
    <w:rsid w:val="00A3323B"/>
    <w:rsid w:val="00A33478"/>
    <w:rsid w:val="00A36BA9"/>
    <w:rsid w:val="00A36FE9"/>
    <w:rsid w:val="00A37C58"/>
    <w:rsid w:val="00A40B5B"/>
    <w:rsid w:val="00A42B85"/>
    <w:rsid w:val="00A42C2C"/>
    <w:rsid w:val="00A458D3"/>
    <w:rsid w:val="00A50A12"/>
    <w:rsid w:val="00A51E30"/>
    <w:rsid w:val="00A53845"/>
    <w:rsid w:val="00A54191"/>
    <w:rsid w:val="00A60545"/>
    <w:rsid w:val="00A6181E"/>
    <w:rsid w:val="00A6656D"/>
    <w:rsid w:val="00A7255B"/>
    <w:rsid w:val="00A764A8"/>
    <w:rsid w:val="00A7702A"/>
    <w:rsid w:val="00A825A4"/>
    <w:rsid w:val="00A86E31"/>
    <w:rsid w:val="00A93349"/>
    <w:rsid w:val="00A9557B"/>
    <w:rsid w:val="00AA09F2"/>
    <w:rsid w:val="00AA0C23"/>
    <w:rsid w:val="00AA10D1"/>
    <w:rsid w:val="00AA3727"/>
    <w:rsid w:val="00AA45A7"/>
    <w:rsid w:val="00AB416E"/>
    <w:rsid w:val="00AB7E68"/>
    <w:rsid w:val="00AB7FDE"/>
    <w:rsid w:val="00AC25FB"/>
    <w:rsid w:val="00AC395C"/>
    <w:rsid w:val="00AC598F"/>
    <w:rsid w:val="00AC63D9"/>
    <w:rsid w:val="00AC7075"/>
    <w:rsid w:val="00AD2A5A"/>
    <w:rsid w:val="00AD3C0A"/>
    <w:rsid w:val="00AD484B"/>
    <w:rsid w:val="00AD5983"/>
    <w:rsid w:val="00AD7BC3"/>
    <w:rsid w:val="00AE55A2"/>
    <w:rsid w:val="00AF1179"/>
    <w:rsid w:val="00AF1943"/>
    <w:rsid w:val="00B03A41"/>
    <w:rsid w:val="00B03F43"/>
    <w:rsid w:val="00B15FDC"/>
    <w:rsid w:val="00B16419"/>
    <w:rsid w:val="00B17558"/>
    <w:rsid w:val="00B20085"/>
    <w:rsid w:val="00B2059D"/>
    <w:rsid w:val="00B22D3A"/>
    <w:rsid w:val="00B256A3"/>
    <w:rsid w:val="00B30E8F"/>
    <w:rsid w:val="00B3264D"/>
    <w:rsid w:val="00B34A74"/>
    <w:rsid w:val="00B34D91"/>
    <w:rsid w:val="00B35080"/>
    <w:rsid w:val="00B42D9E"/>
    <w:rsid w:val="00B4371F"/>
    <w:rsid w:val="00B6216B"/>
    <w:rsid w:val="00B64022"/>
    <w:rsid w:val="00B671A7"/>
    <w:rsid w:val="00B76494"/>
    <w:rsid w:val="00B80300"/>
    <w:rsid w:val="00B83B1E"/>
    <w:rsid w:val="00B85CB5"/>
    <w:rsid w:val="00B8718E"/>
    <w:rsid w:val="00BA4C3F"/>
    <w:rsid w:val="00BA5698"/>
    <w:rsid w:val="00BB40BD"/>
    <w:rsid w:val="00BB53A0"/>
    <w:rsid w:val="00BC4AD9"/>
    <w:rsid w:val="00BC5151"/>
    <w:rsid w:val="00BC7CE0"/>
    <w:rsid w:val="00BD4E90"/>
    <w:rsid w:val="00BD5B4B"/>
    <w:rsid w:val="00BE104B"/>
    <w:rsid w:val="00BF0E31"/>
    <w:rsid w:val="00BF0EA1"/>
    <w:rsid w:val="00BF7F04"/>
    <w:rsid w:val="00C00A7A"/>
    <w:rsid w:val="00C00AA0"/>
    <w:rsid w:val="00C016BF"/>
    <w:rsid w:val="00C01D93"/>
    <w:rsid w:val="00C026B0"/>
    <w:rsid w:val="00C03BD1"/>
    <w:rsid w:val="00C11EBB"/>
    <w:rsid w:val="00C14D30"/>
    <w:rsid w:val="00C17357"/>
    <w:rsid w:val="00C202A4"/>
    <w:rsid w:val="00C20FCC"/>
    <w:rsid w:val="00C222CF"/>
    <w:rsid w:val="00C22E8E"/>
    <w:rsid w:val="00C24EBA"/>
    <w:rsid w:val="00C26CB7"/>
    <w:rsid w:val="00C3034F"/>
    <w:rsid w:val="00C32818"/>
    <w:rsid w:val="00C34A72"/>
    <w:rsid w:val="00C43DCF"/>
    <w:rsid w:val="00C47496"/>
    <w:rsid w:val="00C5241A"/>
    <w:rsid w:val="00C5489C"/>
    <w:rsid w:val="00C61E21"/>
    <w:rsid w:val="00C66276"/>
    <w:rsid w:val="00C67640"/>
    <w:rsid w:val="00C6798D"/>
    <w:rsid w:val="00C74679"/>
    <w:rsid w:val="00C80F61"/>
    <w:rsid w:val="00C849BC"/>
    <w:rsid w:val="00C87DEB"/>
    <w:rsid w:val="00C9169E"/>
    <w:rsid w:val="00C94BBC"/>
    <w:rsid w:val="00CA5D51"/>
    <w:rsid w:val="00CA620E"/>
    <w:rsid w:val="00CA6716"/>
    <w:rsid w:val="00CA71A4"/>
    <w:rsid w:val="00CB336E"/>
    <w:rsid w:val="00CB4A65"/>
    <w:rsid w:val="00CC01A0"/>
    <w:rsid w:val="00CC5195"/>
    <w:rsid w:val="00CD0359"/>
    <w:rsid w:val="00CD66F9"/>
    <w:rsid w:val="00CD68C4"/>
    <w:rsid w:val="00CD7C8D"/>
    <w:rsid w:val="00CE5D4E"/>
    <w:rsid w:val="00CE6ED8"/>
    <w:rsid w:val="00CF1ACB"/>
    <w:rsid w:val="00CF3EA9"/>
    <w:rsid w:val="00D0055A"/>
    <w:rsid w:val="00D058EF"/>
    <w:rsid w:val="00D05D71"/>
    <w:rsid w:val="00D07B51"/>
    <w:rsid w:val="00D115B6"/>
    <w:rsid w:val="00D15B68"/>
    <w:rsid w:val="00D167D7"/>
    <w:rsid w:val="00D212F8"/>
    <w:rsid w:val="00D223AF"/>
    <w:rsid w:val="00D27833"/>
    <w:rsid w:val="00D32C19"/>
    <w:rsid w:val="00D40406"/>
    <w:rsid w:val="00D4118B"/>
    <w:rsid w:val="00D4193E"/>
    <w:rsid w:val="00D43120"/>
    <w:rsid w:val="00D50129"/>
    <w:rsid w:val="00D5567C"/>
    <w:rsid w:val="00D61204"/>
    <w:rsid w:val="00D62E2C"/>
    <w:rsid w:val="00D639ED"/>
    <w:rsid w:val="00D64D49"/>
    <w:rsid w:val="00D65301"/>
    <w:rsid w:val="00D667D2"/>
    <w:rsid w:val="00D71E3E"/>
    <w:rsid w:val="00D770BC"/>
    <w:rsid w:val="00D847AC"/>
    <w:rsid w:val="00D93159"/>
    <w:rsid w:val="00D944A5"/>
    <w:rsid w:val="00D95E55"/>
    <w:rsid w:val="00D962A4"/>
    <w:rsid w:val="00D97510"/>
    <w:rsid w:val="00DB2345"/>
    <w:rsid w:val="00DB62D7"/>
    <w:rsid w:val="00DB72B7"/>
    <w:rsid w:val="00DC199E"/>
    <w:rsid w:val="00DE5DF5"/>
    <w:rsid w:val="00DF4DC1"/>
    <w:rsid w:val="00DF5E3A"/>
    <w:rsid w:val="00E042CB"/>
    <w:rsid w:val="00E11D6E"/>
    <w:rsid w:val="00E16485"/>
    <w:rsid w:val="00E17B5B"/>
    <w:rsid w:val="00E24860"/>
    <w:rsid w:val="00E31146"/>
    <w:rsid w:val="00E3256F"/>
    <w:rsid w:val="00E438D0"/>
    <w:rsid w:val="00E438FA"/>
    <w:rsid w:val="00E47212"/>
    <w:rsid w:val="00E50197"/>
    <w:rsid w:val="00E52DD7"/>
    <w:rsid w:val="00E53A31"/>
    <w:rsid w:val="00E569C9"/>
    <w:rsid w:val="00E56CC4"/>
    <w:rsid w:val="00E61146"/>
    <w:rsid w:val="00E619F2"/>
    <w:rsid w:val="00E62038"/>
    <w:rsid w:val="00E66298"/>
    <w:rsid w:val="00E66A35"/>
    <w:rsid w:val="00E67EFA"/>
    <w:rsid w:val="00E700BB"/>
    <w:rsid w:val="00E739F7"/>
    <w:rsid w:val="00E76DDD"/>
    <w:rsid w:val="00E91780"/>
    <w:rsid w:val="00E953A1"/>
    <w:rsid w:val="00E95B13"/>
    <w:rsid w:val="00EA4E37"/>
    <w:rsid w:val="00EA7115"/>
    <w:rsid w:val="00EB26A4"/>
    <w:rsid w:val="00EC019A"/>
    <w:rsid w:val="00ED371A"/>
    <w:rsid w:val="00ED6487"/>
    <w:rsid w:val="00EF0506"/>
    <w:rsid w:val="00F00D23"/>
    <w:rsid w:val="00F01624"/>
    <w:rsid w:val="00F03EB4"/>
    <w:rsid w:val="00F04A6F"/>
    <w:rsid w:val="00F05222"/>
    <w:rsid w:val="00F06538"/>
    <w:rsid w:val="00F2743F"/>
    <w:rsid w:val="00F27BFB"/>
    <w:rsid w:val="00F30AA4"/>
    <w:rsid w:val="00F350C1"/>
    <w:rsid w:val="00F35A9E"/>
    <w:rsid w:val="00F36C29"/>
    <w:rsid w:val="00F40EAE"/>
    <w:rsid w:val="00F450EC"/>
    <w:rsid w:val="00F467CA"/>
    <w:rsid w:val="00F477F9"/>
    <w:rsid w:val="00F47AD8"/>
    <w:rsid w:val="00F520DB"/>
    <w:rsid w:val="00F547B1"/>
    <w:rsid w:val="00F56880"/>
    <w:rsid w:val="00F60D10"/>
    <w:rsid w:val="00F658C4"/>
    <w:rsid w:val="00F72F5D"/>
    <w:rsid w:val="00F75475"/>
    <w:rsid w:val="00F7580D"/>
    <w:rsid w:val="00F81CC3"/>
    <w:rsid w:val="00F81CF4"/>
    <w:rsid w:val="00F830BC"/>
    <w:rsid w:val="00F8348A"/>
    <w:rsid w:val="00F8354F"/>
    <w:rsid w:val="00F86679"/>
    <w:rsid w:val="00F87A19"/>
    <w:rsid w:val="00F9093A"/>
    <w:rsid w:val="00F90CE4"/>
    <w:rsid w:val="00F92004"/>
    <w:rsid w:val="00F94E25"/>
    <w:rsid w:val="00F95521"/>
    <w:rsid w:val="00FA3901"/>
    <w:rsid w:val="00FA5079"/>
    <w:rsid w:val="00FA75D3"/>
    <w:rsid w:val="00FA7A7F"/>
    <w:rsid w:val="00FB47ED"/>
    <w:rsid w:val="00FB5425"/>
    <w:rsid w:val="00FC1FBA"/>
    <w:rsid w:val="00FD388D"/>
    <w:rsid w:val="00FE146A"/>
    <w:rsid w:val="00FE14AE"/>
    <w:rsid w:val="00FE2CAF"/>
    <w:rsid w:val="00FF0738"/>
    <w:rsid w:val="00FF0EF7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5"/>
      </o:rules>
    </o:shapelayout>
  </w:shapeDefaults>
  <w:decimalSymbol w:val=","/>
  <w:listSeparator w:val=";"/>
  <w14:docId w14:val="0E413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E15F7"/>
    <w:pPr>
      <w:keepNext/>
      <w:spacing w:after="240"/>
      <w:jc w:val="center"/>
      <w:outlineLvl w:val="3"/>
    </w:pPr>
    <w:rPr>
      <w:b/>
      <w:color w:val="FF0000"/>
      <w:lang w:val="en-GB"/>
    </w:rPr>
  </w:style>
  <w:style w:type="paragraph" w:styleId="7">
    <w:name w:val="heading 7"/>
    <w:basedOn w:val="a"/>
    <w:next w:val="a"/>
    <w:qFormat/>
    <w:rsid w:val="003E15F7"/>
    <w:pPr>
      <w:keepNext/>
      <w:ind w:left="333" w:right="194"/>
      <w:jc w:val="both"/>
      <w:outlineLvl w:val="6"/>
    </w:pPr>
    <w:rPr>
      <w:b/>
      <w:color w:val="FF0000"/>
      <w:lang w:val="en-GB"/>
    </w:rPr>
  </w:style>
  <w:style w:type="paragraph" w:styleId="8">
    <w:name w:val="heading 8"/>
    <w:basedOn w:val="a"/>
    <w:next w:val="a"/>
    <w:link w:val="80"/>
    <w:qFormat/>
    <w:rsid w:val="003E15F7"/>
    <w:pPr>
      <w:keepNext/>
      <w:jc w:val="both"/>
      <w:outlineLvl w:val="7"/>
    </w:pPr>
    <w:rPr>
      <w:b/>
      <w:color w:val="FF000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тный адрес"/>
    <w:basedOn w:val="a"/>
    <w:rsid w:val="00883ABB"/>
    <w:pPr>
      <w:autoSpaceDE w:val="0"/>
      <w:autoSpaceDN w:val="0"/>
    </w:pPr>
    <w:rPr>
      <w:sz w:val="20"/>
      <w:lang w:val="en-GB"/>
    </w:rPr>
  </w:style>
  <w:style w:type="paragraph" w:styleId="a4">
    <w:name w:val="Body Text Indent"/>
    <w:basedOn w:val="a"/>
    <w:rsid w:val="005764C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5">
    <w:name w:val="Hyperlink"/>
    <w:uiPriority w:val="99"/>
    <w:unhideWhenUsed/>
    <w:rsid w:val="00A319F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0250A"/>
  </w:style>
  <w:style w:type="character" w:customStyle="1" w:styleId="80">
    <w:name w:val="Заголовок 8 Знак"/>
    <w:link w:val="8"/>
    <w:rsid w:val="00D847AC"/>
    <w:rPr>
      <w:b/>
      <w:color w:val="FF0000"/>
      <w:sz w:val="24"/>
      <w:szCs w:val="24"/>
      <w:lang w:val="en-GB"/>
    </w:rPr>
  </w:style>
  <w:style w:type="character" w:customStyle="1" w:styleId="20">
    <w:name w:val="Заголовок 2 Знак"/>
    <w:link w:val="2"/>
    <w:uiPriority w:val="9"/>
    <w:semiHidden/>
    <w:rsid w:val="00A21B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E7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5B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5BE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A5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B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2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1298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4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hyperlink" Target="mailto:agronomia@mail.r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gronomia@mail.ru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klg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6248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2013-12-02T19:40:00Z</dcterms:created>
  <dcterms:modified xsi:type="dcterms:W3CDTF">2013-12-05T16:25:00Z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